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D4" w:rsidRPr="00682743" w:rsidRDefault="00324F45" w:rsidP="00151037">
      <w:pPr>
        <w:jc w:val="center"/>
        <w:rPr>
          <w:rFonts w:ascii="黑体" w:eastAsia="黑体" w:hAnsi="黑体"/>
          <w:b/>
          <w:sz w:val="44"/>
          <w:szCs w:val="44"/>
        </w:rPr>
      </w:pPr>
      <w:r w:rsidRPr="00682743">
        <w:rPr>
          <w:rFonts w:ascii="黑体" w:eastAsia="黑体" w:hAnsi="黑体" w:hint="eastAsia"/>
          <w:b/>
          <w:sz w:val="44"/>
          <w:szCs w:val="44"/>
        </w:rPr>
        <w:t>湖北省建设工程</w:t>
      </w:r>
      <w:r w:rsidR="00636BB7" w:rsidRPr="00682743">
        <w:rPr>
          <w:rFonts w:ascii="黑体" w:eastAsia="黑体" w:hAnsi="黑体" w:hint="eastAsia"/>
          <w:b/>
          <w:sz w:val="44"/>
          <w:szCs w:val="44"/>
        </w:rPr>
        <w:t>施工</w:t>
      </w:r>
      <w:r w:rsidRPr="00682743">
        <w:rPr>
          <w:rFonts w:ascii="黑体" w:eastAsia="黑体" w:hAnsi="黑体" w:hint="eastAsia"/>
          <w:b/>
          <w:sz w:val="44"/>
          <w:szCs w:val="44"/>
        </w:rPr>
        <w:t>过程结算</w:t>
      </w:r>
      <w:r w:rsidR="00DE099C" w:rsidRPr="00682743">
        <w:rPr>
          <w:rFonts w:ascii="黑体" w:eastAsia="黑体" w:hAnsi="黑体" w:hint="eastAsia"/>
          <w:b/>
          <w:sz w:val="44"/>
          <w:szCs w:val="44"/>
        </w:rPr>
        <w:t>暂行</w:t>
      </w:r>
      <w:r w:rsidRPr="00682743">
        <w:rPr>
          <w:rFonts w:ascii="黑体" w:eastAsia="黑体" w:hAnsi="黑体" w:hint="eastAsia"/>
          <w:b/>
          <w:sz w:val="44"/>
          <w:szCs w:val="44"/>
        </w:rPr>
        <w:t>办法</w:t>
      </w:r>
    </w:p>
    <w:p w:rsidR="00324F45" w:rsidRPr="007860B5" w:rsidRDefault="007860B5" w:rsidP="00DE099C">
      <w:pPr>
        <w:tabs>
          <w:tab w:val="left" w:pos="6540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7860B5">
        <w:rPr>
          <w:rFonts w:hint="eastAsia"/>
          <w:b/>
          <w:sz w:val="36"/>
          <w:szCs w:val="36"/>
        </w:rPr>
        <w:t>（征求意见稿）</w:t>
      </w:r>
    </w:p>
    <w:p w:rsidR="00324F45" w:rsidRPr="00151037" w:rsidRDefault="00151037" w:rsidP="00E905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540ECF" w:rsidRPr="00151037">
        <w:rPr>
          <w:rFonts w:hint="eastAsia"/>
          <w:b/>
          <w:sz w:val="28"/>
          <w:szCs w:val="28"/>
        </w:rPr>
        <w:t>一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324F45" w:rsidRPr="00151037">
        <w:rPr>
          <w:rFonts w:hint="eastAsia"/>
          <w:b/>
          <w:sz w:val="28"/>
          <w:szCs w:val="28"/>
        </w:rPr>
        <w:t>总则</w:t>
      </w:r>
    </w:p>
    <w:p w:rsidR="00540ECF" w:rsidRDefault="00151037" w:rsidP="0058778C">
      <w:pPr>
        <w:ind w:firstLineChars="202" w:firstLine="568"/>
        <w:rPr>
          <w:rFonts w:ascii="华文宋体" w:eastAsia="华文宋体" w:hAnsi="华文宋体" w:cs="宋体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第一条</w:t>
      </w:r>
      <w:r w:rsidR="0058778C" w:rsidRPr="0058778C">
        <w:rPr>
          <w:rFonts w:hint="eastAsia"/>
          <w:b/>
          <w:sz w:val="28"/>
          <w:szCs w:val="28"/>
        </w:rPr>
        <w:t xml:space="preserve"> </w:t>
      </w:r>
      <w:r w:rsidR="0058778C" w:rsidRPr="00B10D92">
        <w:rPr>
          <w:rFonts w:ascii="华文宋体" w:eastAsia="华文宋体" w:hAnsi="华文宋体" w:hint="eastAsia"/>
          <w:bCs/>
          <w:sz w:val="28"/>
          <w:szCs w:val="28"/>
        </w:rPr>
        <w:t>为深化工程结算制度改革，</w:t>
      </w:r>
      <w:r w:rsidR="0058778C">
        <w:rPr>
          <w:rFonts w:ascii="华文宋体" w:eastAsia="华文宋体" w:hAnsi="华文宋体" w:hint="eastAsia"/>
          <w:sz w:val="28"/>
          <w:szCs w:val="28"/>
        </w:rPr>
        <w:t>维护建设市场正常程序，</w:t>
      </w:r>
      <w:r w:rsidR="0058778C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依据</w:t>
      </w:r>
      <w:r w:rsidR="0058778C" w:rsidRPr="00893741">
        <w:rPr>
          <w:rFonts w:ascii="华文宋体" w:eastAsia="华文宋体" w:hAnsi="华文宋体" w:cs="仿宋_GB2312" w:hint="eastAsia"/>
          <w:kern w:val="0"/>
          <w:sz w:val="28"/>
          <w:szCs w:val="28"/>
        </w:rPr>
        <w:t>《中华人民共和国合同法》、</w:t>
      </w:r>
      <w:r w:rsidR="0058778C" w:rsidRPr="00893741">
        <w:rPr>
          <w:rFonts w:ascii="华文宋体" w:eastAsia="华文宋体" w:hAnsi="华文宋体" w:cs="仿宋_GB2312" w:hint="eastAsia"/>
          <w:kern w:val="0"/>
          <w:sz w:val="28"/>
          <w:szCs w:val="28"/>
          <w:lang w:val="zh-TW"/>
        </w:rPr>
        <w:t>《中华人民共和国招标投标法》、</w:t>
      </w:r>
      <w:r w:rsidR="0058778C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《省人民政府关于促进全省建筑业改革发展二十条意见》（鄂政发[2018]14号）等规定，</w:t>
      </w:r>
      <w:r w:rsidR="0058778C">
        <w:rPr>
          <w:rFonts w:ascii="华文宋体" w:eastAsia="华文宋体" w:hAnsi="华文宋体" w:cs="宋体" w:hint="eastAsia"/>
          <w:kern w:val="0"/>
          <w:sz w:val="28"/>
          <w:szCs w:val="28"/>
        </w:rPr>
        <w:t>结合我省实际，</w:t>
      </w:r>
      <w:r w:rsidR="0058778C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制定本办法。</w:t>
      </w:r>
    </w:p>
    <w:p w:rsidR="003E7EDE" w:rsidRDefault="003E7EDE" w:rsidP="003E7EDE">
      <w:pPr>
        <w:ind w:firstLineChars="202" w:firstLine="568"/>
        <w:rPr>
          <w:rFonts w:ascii="华文宋体" w:eastAsia="华文宋体" w:hAnsi="华文宋体" w:cs="宋体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 w:rsidRPr="0058778C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3E7EDE">
        <w:rPr>
          <w:rFonts w:hint="eastAsia"/>
          <w:sz w:val="28"/>
          <w:szCs w:val="28"/>
        </w:rPr>
        <w:t>在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湖北省行政区域内</w:t>
      </w:r>
      <w:r w:rsidR="00561C95">
        <w:rPr>
          <w:rFonts w:ascii="华文宋体" w:eastAsia="华文宋体" w:hAnsi="华文宋体" w:cs="宋体" w:hint="eastAsia"/>
          <w:kern w:val="0"/>
          <w:sz w:val="28"/>
          <w:szCs w:val="28"/>
        </w:rPr>
        <w:t>的</w:t>
      </w:r>
      <w:r w:rsidRPr="00ED6534">
        <w:rPr>
          <w:rFonts w:ascii="华文宋体" w:eastAsia="华文宋体" w:hAnsi="华文宋体" w:cs="宋体" w:hint="eastAsia"/>
          <w:kern w:val="0"/>
          <w:sz w:val="28"/>
          <w:szCs w:val="28"/>
        </w:rPr>
        <w:t>建设工程项目</w:t>
      </w:r>
      <w:r w:rsidR="00162C33">
        <w:rPr>
          <w:rFonts w:ascii="华文宋体" w:eastAsia="华文宋体" w:hAnsi="华文宋体" w:cs="宋体" w:hint="eastAsia"/>
          <w:kern w:val="0"/>
          <w:sz w:val="28"/>
          <w:szCs w:val="28"/>
        </w:rPr>
        <w:t>适用本办法</w:t>
      </w:r>
      <w:r w:rsidR="00561C95">
        <w:rPr>
          <w:rFonts w:ascii="华文宋体" w:eastAsia="华文宋体" w:hAnsi="华文宋体" w:cs="宋体" w:hint="eastAsia"/>
          <w:kern w:val="0"/>
          <w:sz w:val="28"/>
          <w:szCs w:val="28"/>
        </w:rPr>
        <w:t>。</w:t>
      </w:r>
    </w:p>
    <w:p w:rsidR="0058778C" w:rsidRDefault="0058778C" w:rsidP="0058778C">
      <w:pPr>
        <w:ind w:firstLineChars="202" w:firstLine="568"/>
        <w:rPr>
          <w:rFonts w:ascii="华文宋体" w:eastAsia="华文宋体" w:hAnsi="华文宋体" w:cs="仿宋_GB2312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 w:rsidR="00162C33">
        <w:rPr>
          <w:rFonts w:hint="eastAsia"/>
          <w:b/>
          <w:sz w:val="28"/>
          <w:szCs w:val="28"/>
        </w:rPr>
        <w:t>三</w:t>
      </w:r>
      <w:r w:rsidRPr="0058778C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本办法所称建设工程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过程结算（以下简称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“施工</w:t>
      </w:r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过程结算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”</w:t>
      </w:r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）是指</w:t>
      </w:r>
      <w:proofErr w:type="gramStart"/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发承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包</w:t>
      </w:r>
      <w:proofErr w:type="gramEnd"/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双方在</w:t>
      </w:r>
      <w:r w:rsidR="003E7EDE"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合同中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约定以</w:t>
      </w:r>
      <w:r w:rsidRPr="00B10D92">
        <w:rPr>
          <w:rFonts w:ascii="华文宋体" w:eastAsia="华文宋体" w:hAnsi="华文宋体" w:cs="宋体" w:hint="eastAsia"/>
          <w:sz w:val="28"/>
          <w:szCs w:val="28"/>
        </w:rPr>
        <w:t>若干节点</w:t>
      </w:r>
      <w:r w:rsidR="003E7EDE">
        <w:rPr>
          <w:rFonts w:ascii="华文宋体" w:eastAsia="华文宋体" w:hAnsi="华文宋体" w:cs="宋体" w:hint="eastAsia"/>
          <w:sz w:val="28"/>
          <w:szCs w:val="28"/>
        </w:rPr>
        <w:t>进行验收、结算、支付的计价活动</w:t>
      </w:r>
      <w:r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。</w:t>
      </w:r>
    </w:p>
    <w:p w:rsidR="00A44817" w:rsidRDefault="00A44817" w:rsidP="00A44817">
      <w:pPr>
        <w:ind w:firstLineChars="202" w:firstLine="568"/>
        <w:rPr>
          <w:rFonts w:ascii="华文宋体" w:eastAsia="华文宋体" w:hAnsi="华文宋体" w:cs="宋体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四</w:t>
      </w:r>
      <w:r w:rsidRPr="0058778C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过程结算应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符合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国家法律、法规、规章、强制性标准及规范性文件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对</w:t>
      </w:r>
      <w:r w:rsidRPr="005A4534">
        <w:rPr>
          <w:rFonts w:ascii="华文宋体" w:eastAsia="华文宋体" w:hAnsi="华文宋体" w:cs="宋体" w:hint="eastAsia"/>
          <w:kern w:val="0"/>
          <w:sz w:val="28"/>
          <w:szCs w:val="28"/>
        </w:rPr>
        <w:t>工程结算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的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规定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。</w:t>
      </w:r>
    </w:p>
    <w:p w:rsidR="00A44817" w:rsidRPr="00A44817" w:rsidRDefault="00A44817" w:rsidP="00A44817">
      <w:pPr>
        <w:ind w:firstLineChars="202" w:firstLine="566"/>
        <w:rPr>
          <w:b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合同中对施工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过程结算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t>约定不明时，应遵循施工合同对竣工结算的约定</w:t>
      </w:r>
      <w:r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。</w:t>
      </w:r>
    </w:p>
    <w:p w:rsidR="00162C33" w:rsidRDefault="00162C33" w:rsidP="00162C33">
      <w:pPr>
        <w:ind w:firstLineChars="202" w:firstLine="568"/>
        <w:rPr>
          <w:rFonts w:ascii="华文宋体" w:eastAsia="华文宋体" w:hAnsi="华文宋体" w:cs="宋体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 w:rsidR="00A44817">
        <w:rPr>
          <w:rFonts w:hint="eastAsia"/>
          <w:b/>
          <w:sz w:val="28"/>
          <w:szCs w:val="28"/>
        </w:rPr>
        <w:t>五</w:t>
      </w:r>
      <w:r w:rsidRPr="0058778C">
        <w:rPr>
          <w:rFonts w:hint="eastAsia"/>
          <w:b/>
          <w:sz w:val="28"/>
          <w:szCs w:val="28"/>
        </w:rPr>
        <w:t>条</w:t>
      </w:r>
      <w:r w:rsidR="00A725A7">
        <w:rPr>
          <w:rFonts w:hint="eastAsia"/>
          <w:b/>
          <w:sz w:val="28"/>
          <w:szCs w:val="28"/>
        </w:rPr>
        <w:t xml:space="preserve"> </w:t>
      </w:r>
      <w:r w:rsidR="00A725A7"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="00A725A7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过程结算</w:t>
      </w:r>
      <w:r w:rsidR="00A725A7">
        <w:rPr>
          <w:rFonts w:ascii="华文宋体" w:eastAsia="华文宋体" w:hAnsi="华文宋体" w:cs="宋体" w:hint="eastAsia"/>
          <w:kern w:val="0"/>
          <w:sz w:val="28"/>
          <w:szCs w:val="28"/>
        </w:rPr>
        <w:t>是竣工结算的组成部分，竣工结算时不应再对</w:t>
      </w:r>
      <w:r w:rsidR="00010237">
        <w:rPr>
          <w:rFonts w:ascii="华文宋体" w:eastAsia="华文宋体" w:hAnsi="华文宋体" w:cs="宋体" w:hint="eastAsia"/>
          <w:kern w:val="0"/>
          <w:sz w:val="28"/>
          <w:szCs w:val="28"/>
        </w:rPr>
        <w:t>达成一致</w:t>
      </w:r>
      <w:r w:rsidR="00BB5397" w:rsidRPr="005A4534">
        <w:rPr>
          <w:rFonts w:ascii="华文宋体" w:eastAsia="华文宋体" w:hAnsi="华文宋体" w:cs="宋体" w:hint="eastAsia"/>
          <w:kern w:val="0"/>
          <w:sz w:val="28"/>
          <w:szCs w:val="28"/>
        </w:rPr>
        <w:t>且没有错漏</w:t>
      </w:r>
      <w:r w:rsidR="00010237">
        <w:rPr>
          <w:rFonts w:ascii="华文宋体" w:eastAsia="华文宋体" w:hAnsi="华文宋体" w:cs="宋体" w:hint="eastAsia"/>
          <w:kern w:val="0"/>
          <w:sz w:val="28"/>
          <w:szCs w:val="28"/>
        </w:rPr>
        <w:t>的</w:t>
      </w:r>
      <w:r w:rsidR="00A725A7"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="00A725A7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过程结算</w:t>
      </w:r>
      <w:r w:rsidR="00010237">
        <w:rPr>
          <w:rFonts w:ascii="华文宋体" w:eastAsia="华文宋体" w:hAnsi="华文宋体" w:cs="宋体" w:hint="eastAsia"/>
          <w:kern w:val="0"/>
          <w:sz w:val="28"/>
          <w:szCs w:val="28"/>
        </w:rPr>
        <w:t>文件</w:t>
      </w:r>
      <w:r w:rsidR="00A725A7">
        <w:rPr>
          <w:rFonts w:ascii="华文宋体" w:eastAsia="华文宋体" w:hAnsi="华文宋体" w:cs="宋体" w:hint="eastAsia"/>
          <w:kern w:val="0"/>
          <w:sz w:val="28"/>
          <w:szCs w:val="28"/>
        </w:rPr>
        <w:t>进行审核。</w:t>
      </w:r>
    </w:p>
    <w:p w:rsidR="00673641" w:rsidRDefault="00673641" w:rsidP="00673641">
      <w:pPr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竣工结算价款等于全部节点的施工过程结算价款与施工过程结算</w:t>
      </w:r>
      <w:r>
        <w:rPr>
          <w:rFonts w:ascii="宋体" w:hAnsi="宋体" w:cs="仿宋_GB2312" w:hint="eastAsia"/>
          <w:kern w:val="0"/>
          <w:sz w:val="28"/>
          <w:szCs w:val="28"/>
        </w:rPr>
        <w:t>价款</w:t>
      </w:r>
      <w:r w:rsidR="007860B5">
        <w:rPr>
          <w:rFonts w:ascii="宋体" w:hAnsi="宋体" w:cs="仿宋_GB2312" w:hint="eastAsia"/>
          <w:kern w:val="0"/>
          <w:sz w:val="28"/>
          <w:szCs w:val="28"/>
        </w:rPr>
        <w:t>以</w:t>
      </w:r>
      <w:r>
        <w:rPr>
          <w:rFonts w:ascii="宋体" w:hAnsi="宋体" w:cs="仿宋_GB2312" w:hint="eastAsia"/>
          <w:kern w:val="0"/>
          <w:sz w:val="28"/>
          <w:szCs w:val="28"/>
        </w:rPr>
        <w:t>外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的</w:t>
      </w:r>
      <w:r>
        <w:rPr>
          <w:rFonts w:ascii="宋体" w:hAnsi="宋体" w:cs="仿宋_GB2312" w:hint="eastAsia"/>
          <w:kern w:val="0"/>
          <w:sz w:val="28"/>
          <w:szCs w:val="28"/>
        </w:rPr>
        <w:t>工程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价款之和</w:t>
      </w:r>
      <w:r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7A0532" w:rsidRPr="005314A9" w:rsidRDefault="007A0532" w:rsidP="00470BF0">
      <w:pPr>
        <w:ind w:firstLineChars="202" w:firstLine="568"/>
        <w:rPr>
          <w:color w:val="FF000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 w:rsidR="002A79BF">
        <w:rPr>
          <w:rFonts w:hint="eastAsia"/>
          <w:b/>
          <w:sz w:val="28"/>
          <w:szCs w:val="28"/>
        </w:rPr>
        <w:t>六</w:t>
      </w:r>
      <w:r w:rsidRPr="0058778C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5A4534">
        <w:rPr>
          <w:rFonts w:hint="eastAsia"/>
          <w:sz w:val="28"/>
          <w:szCs w:val="28"/>
        </w:rPr>
        <w:t>合同价款调整</w:t>
      </w:r>
      <w:r w:rsidR="00323DC5" w:rsidRPr="005A4534">
        <w:rPr>
          <w:rFonts w:hint="eastAsia"/>
          <w:sz w:val="28"/>
          <w:szCs w:val="28"/>
        </w:rPr>
        <w:t>部分</w:t>
      </w:r>
      <w:r w:rsidRPr="005A4534">
        <w:rPr>
          <w:rFonts w:hint="eastAsia"/>
          <w:sz w:val="28"/>
          <w:szCs w:val="28"/>
        </w:rPr>
        <w:t>是指</w:t>
      </w:r>
      <w:r w:rsidR="00323DC5" w:rsidRPr="005A4534">
        <w:rPr>
          <w:rFonts w:hint="eastAsia"/>
          <w:sz w:val="28"/>
          <w:szCs w:val="28"/>
        </w:rPr>
        <w:t>因</w:t>
      </w:r>
      <w:r w:rsidR="00323DC5" w:rsidRPr="005A4534">
        <w:rPr>
          <w:rFonts w:ascii="宋体" w:hAnsi="宋体" w:cs="仿宋_GB2312" w:hint="eastAsia"/>
          <w:kern w:val="0"/>
          <w:sz w:val="28"/>
          <w:szCs w:val="28"/>
        </w:rPr>
        <w:t>工程量清单漏项、</w:t>
      </w:r>
      <w:r w:rsidR="00323DC5" w:rsidRPr="005A4534">
        <w:rPr>
          <w:rFonts w:ascii="宋体" w:eastAsia="宋体" w:hAnsi="宋体" w:cs="仿宋_GB2312" w:hint="eastAsia"/>
          <w:kern w:val="0"/>
          <w:sz w:val="28"/>
          <w:szCs w:val="28"/>
        </w:rPr>
        <w:t>计算偏差</w:t>
      </w:r>
      <w:r w:rsidR="00323DC5" w:rsidRPr="005A4534">
        <w:rPr>
          <w:rFonts w:ascii="宋体" w:hAnsi="宋体" w:cs="仿宋_GB2312" w:hint="eastAsia"/>
          <w:kern w:val="0"/>
          <w:sz w:val="28"/>
          <w:szCs w:val="28"/>
        </w:rPr>
        <w:t>，</w:t>
      </w:r>
      <w:r w:rsidR="00323DC5" w:rsidRPr="005A4534">
        <w:rPr>
          <w:rFonts w:ascii="宋体" w:eastAsia="宋体" w:hAnsi="宋体" w:cs="仿宋_GB2312" w:hint="eastAsia"/>
          <w:kern w:val="0"/>
          <w:sz w:val="28"/>
          <w:szCs w:val="28"/>
        </w:rPr>
        <w:t>工程变更</w:t>
      </w:r>
      <w:r w:rsidR="00323DC5" w:rsidRPr="005A4534">
        <w:rPr>
          <w:rFonts w:ascii="宋体" w:hAnsi="宋体" w:cs="仿宋_GB2312" w:hint="eastAsia"/>
          <w:kern w:val="0"/>
          <w:sz w:val="28"/>
          <w:szCs w:val="28"/>
        </w:rPr>
        <w:t>，</w:t>
      </w:r>
      <w:r w:rsidR="00323DC5" w:rsidRPr="005A4534">
        <w:rPr>
          <w:rFonts w:ascii="宋体" w:eastAsia="宋体" w:hAnsi="宋体" w:cs="仿宋_GB2312" w:hint="eastAsia"/>
          <w:kern w:val="0"/>
          <w:sz w:val="28"/>
          <w:szCs w:val="28"/>
        </w:rPr>
        <w:t>现场签证</w:t>
      </w:r>
      <w:r w:rsidR="00323DC5" w:rsidRPr="005A4534">
        <w:rPr>
          <w:rFonts w:ascii="宋体" w:hAnsi="宋体" w:cs="仿宋_GB2312" w:hint="eastAsia"/>
          <w:kern w:val="0"/>
          <w:sz w:val="28"/>
          <w:szCs w:val="28"/>
        </w:rPr>
        <w:t>，</w:t>
      </w:r>
      <w:r w:rsidR="00323DC5" w:rsidRPr="005A4534">
        <w:rPr>
          <w:rFonts w:ascii="宋体" w:eastAsia="宋体" w:hAnsi="宋体" w:cs="仿宋_GB2312" w:hint="eastAsia"/>
          <w:kern w:val="0"/>
          <w:sz w:val="28"/>
          <w:szCs w:val="28"/>
        </w:rPr>
        <w:t>工程索赔</w:t>
      </w:r>
      <w:r w:rsidR="00323DC5" w:rsidRPr="005A4534">
        <w:rPr>
          <w:rFonts w:ascii="宋体" w:hAnsi="宋体" w:cs="仿宋_GB2312" w:hint="eastAsia"/>
          <w:kern w:val="0"/>
          <w:sz w:val="28"/>
          <w:szCs w:val="28"/>
        </w:rPr>
        <w:t>等原因增加或减少工程价款。</w:t>
      </w:r>
    </w:p>
    <w:p w:rsidR="00470BF0" w:rsidRPr="00A725A7" w:rsidRDefault="006A2898" w:rsidP="00470BF0">
      <w:pPr>
        <w:ind w:firstLineChars="202" w:firstLine="568"/>
        <w:rPr>
          <w:rFonts w:ascii="华文宋体" w:eastAsia="华文宋体" w:hAnsi="华文宋体" w:cs="宋体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lastRenderedPageBreak/>
        <w:t>第</w:t>
      </w:r>
      <w:r w:rsidR="002A79BF">
        <w:rPr>
          <w:rFonts w:hint="eastAsia"/>
          <w:b/>
          <w:sz w:val="28"/>
          <w:szCs w:val="28"/>
        </w:rPr>
        <w:t>七</w:t>
      </w:r>
      <w:r w:rsidRPr="0058778C">
        <w:rPr>
          <w:rFonts w:hint="eastAsia"/>
          <w:b/>
          <w:sz w:val="28"/>
          <w:szCs w:val="28"/>
        </w:rPr>
        <w:t>条</w:t>
      </w:r>
      <w:r w:rsidR="00470BF0">
        <w:rPr>
          <w:rFonts w:hint="eastAsia"/>
          <w:b/>
          <w:sz w:val="28"/>
          <w:szCs w:val="28"/>
        </w:rPr>
        <w:t xml:space="preserve"> </w:t>
      </w:r>
      <w:r w:rsidR="00470BF0" w:rsidRPr="006A2898">
        <w:rPr>
          <w:rFonts w:hint="eastAsia"/>
          <w:sz w:val="28"/>
          <w:szCs w:val="28"/>
        </w:rPr>
        <w:t>不得以</w:t>
      </w:r>
      <w:r w:rsidR="00470BF0" w:rsidRPr="00B75829">
        <w:rPr>
          <w:rFonts w:ascii="华文宋体" w:eastAsia="华文宋体" w:hAnsi="华文宋体" w:hint="eastAsia"/>
          <w:sz w:val="28"/>
          <w:szCs w:val="28"/>
        </w:rPr>
        <w:t>审计、审计督导和</w:t>
      </w:r>
      <w:r w:rsidR="00FC78F5">
        <w:rPr>
          <w:rFonts w:ascii="华文宋体" w:eastAsia="华文宋体" w:hAnsi="华文宋体" w:hint="eastAsia"/>
          <w:sz w:val="28"/>
          <w:szCs w:val="28"/>
        </w:rPr>
        <w:t>评审</w:t>
      </w:r>
      <w:r w:rsidR="00470BF0">
        <w:rPr>
          <w:rFonts w:ascii="华文宋体" w:eastAsia="华文宋体" w:hAnsi="华文宋体" w:hint="eastAsia"/>
          <w:sz w:val="28"/>
          <w:szCs w:val="28"/>
        </w:rPr>
        <w:t>等为理由影响</w:t>
      </w:r>
      <w:r w:rsidR="00470BF0"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="00470BF0" w:rsidRPr="00B10D92">
        <w:rPr>
          <w:rFonts w:ascii="华文宋体" w:eastAsia="华文宋体" w:hAnsi="华文宋体" w:cs="宋体" w:hint="eastAsia"/>
          <w:kern w:val="0"/>
          <w:sz w:val="28"/>
          <w:szCs w:val="28"/>
        </w:rPr>
        <w:t>过程结算</w:t>
      </w:r>
      <w:r w:rsidR="00470BF0" w:rsidRPr="00B75829">
        <w:rPr>
          <w:rFonts w:ascii="华文宋体" w:eastAsia="华文宋体" w:hAnsi="华文宋体" w:hint="eastAsia"/>
          <w:sz w:val="28"/>
          <w:szCs w:val="28"/>
        </w:rPr>
        <w:t>。</w:t>
      </w:r>
    </w:p>
    <w:p w:rsidR="00470BF0" w:rsidRPr="00265DF6" w:rsidRDefault="00757620" w:rsidP="00265DF6">
      <w:pPr>
        <w:ind w:firstLineChars="202" w:firstLine="568"/>
        <w:rPr>
          <w:rFonts w:ascii="华文宋体" w:eastAsia="华文宋体" w:hAnsi="华文宋体" w:cs="仿宋_GB2312"/>
          <w:kern w:val="0"/>
          <w:sz w:val="28"/>
          <w:szCs w:val="28"/>
        </w:rPr>
      </w:pPr>
      <w:r w:rsidRPr="0058778C">
        <w:rPr>
          <w:rFonts w:hint="eastAsia"/>
          <w:b/>
          <w:sz w:val="28"/>
          <w:szCs w:val="28"/>
        </w:rPr>
        <w:t>第</w:t>
      </w:r>
      <w:r w:rsidR="002A79BF">
        <w:rPr>
          <w:rFonts w:hint="eastAsia"/>
          <w:b/>
          <w:sz w:val="28"/>
          <w:szCs w:val="28"/>
        </w:rPr>
        <w:t>八</w:t>
      </w:r>
      <w:r w:rsidRPr="0058778C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B75829">
        <w:rPr>
          <w:rFonts w:ascii="华文宋体" w:eastAsia="华文宋体" w:hAnsi="华文宋体" w:cs="仿宋_GB2312" w:hint="eastAsia"/>
          <w:kern w:val="0"/>
          <w:sz w:val="28"/>
          <w:szCs w:val="28"/>
        </w:rPr>
        <w:t>省住房和城乡建设行政主管部门负责全省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施工</w:t>
      </w:r>
      <w:r w:rsidRPr="00B75829">
        <w:rPr>
          <w:rFonts w:ascii="华文宋体" w:eastAsia="华文宋体" w:hAnsi="华文宋体" w:cs="仿宋_GB2312" w:hint="eastAsia"/>
          <w:kern w:val="0"/>
          <w:sz w:val="28"/>
          <w:szCs w:val="28"/>
        </w:rPr>
        <w:t>过程结算活动的监督管理，省级以下住房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和</w:t>
      </w:r>
      <w:r w:rsidRPr="00B75829">
        <w:rPr>
          <w:rFonts w:ascii="华文宋体" w:eastAsia="华文宋体" w:hAnsi="华文宋体" w:cs="仿宋_GB2312" w:hint="eastAsia"/>
          <w:kern w:val="0"/>
          <w:sz w:val="28"/>
          <w:szCs w:val="28"/>
        </w:rPr>
        <w:t>城乡建设行政主管部门负责本行政区域范围内的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施工</w:t>
      </w:r>
      <w:r w:rsidRPr="00B75829">
        <w:rPr>
          <w:rFonts w:ascii="华文宋体" w:eastAsia="华文宋体" w:hAnsi="华文宋体" w:cs="仿宋_GB2312" w:hint="eastAsia"/>
          <w:kern w:val="0"/>
          <w:sz w:val="28"/>
          <w:szCs w:val="28"/>
        </w:rPr>
        <w:t>过程结算活动的监督管理。</w:t>
      </w:r>
    </w:p>
    <w:p w:rsidR="00324F45" w:rsidRPr="00151037" w:rsidRDefault="00151037" w:rsidP="005C74CB">
      <w:pPr>
        <w:spacing w:before="100" w:beforeAutospacing="1" w:afterLines="50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636BB7" w:rsidRPr="00151037">
        <w:rPr>
          <w:rFonts w:hint="eastAsia"/>
          <w:b/>
          <w:sz w:val="28"/>
          <w:szCs w:val="28"/>
        </w:rPr>
        <w:t>二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9B75FF">
        <w:rPr>
          <w:rFonts w:hint="eastAsia"/>
          <w:b/>
          <w:sz w:val="28"/>
          <w:szCs w:val="28"/>
        </w:rPr>
        <w:t>节点</w:t>
      </w:r>
      <w:r w:rsidR="00324F45" w:rsidRPr="00151037">
        <w:rPr>
          <w:rFonts w:hint="eastAsia"/>
          <w:b/>
          <w:sz w:val="28"/>
          <w:szCs w:val="28"/>
        </w:rPr>
        <w:t>划分</w:t>
      </w:r>
      <w:r w:rsidR="009B75FF">
        <w:rPr>
          <w:rFonts w:hint="eastAsia"/>
          <w:b/>
          <w:sz w:val="28"/>
          <w:szCs w:val="28"/>
        </w:rPr>
        <w:t>指导</w:t>
      </w:r>
      <w:r w:rsidR="00324F45" w:rsidRPr="00151037">
        <w:rPr>
          <w:rFonts w:hint="eastAsia"/>
          <w:b/>
          <w:sz w:val="28"/>
          <w:szCs w:val="28"/>
        </w:rPr>
        <w:t>原则</w:t>
      </w:r>
    </w:p>
    <w:p w:rsidR="006A39FC" w:rsidRDefault="00151037" w:rsidP="00DC3965">
      <w:pPr>
        <w:ind w:firstLineChars="202" w:firstLine="568"/>
        <w:rPr>
          <w:rFonts w:ascii="华文宋体" w:eastAsia="华文宋体" w:hAnsi="华文宋体" w:cs="仿宋_GB2312"/>
          <w:kern w:val="0"/>
          <w:sz w:val="28"/>
          <w:szCs w:val="28"/>
        </w:rPr>
      </w:pPr>
      <w:r w:rsidRPr="00DC3965">
        <w:rPr>
          <w:rFonts w:hint="eastAsia"/>
          <w:b/>
          <w:sz w:val="28"/>
          <w:szCs w:val="28"/>
        </w:rPr>
        <w:t>第</w:t>
      </w:r>
      <w:r w:rsidR="002A79BF">
        <w:rPr>
          <w:rFonts w:hint="eastAsia"/>
          <w:b/>
          <w:sz w:val="28"/>
          <w:szCs w:val="28"/>
        </w:rPr>
        <w:t>九</w:t>
      </w:r>
      <w:r w:rsidRPr="00DC3965">
        <w:rPr>
          <w:rFonts w:hint="eastAsia"/>
          <w:b/>
          <w:sz w:val="28"/>
          <w:szCs w:val="28"/>
        </w:rPr>
        <w:t>条</w:t>
      </w:r>
      <w:r w:rsidRPr="00DC3965">
        <w:rPr>
          <w:rFonts w:hint="eastAsia"/>
          <w:b/>
          <w:sz w:val="28"/>
          <w:szCs w:val="28"/>
        </w:rPr>
        <w:t xml:space="preserve"> </w:t>
      </w:r>
      <w:r w:rsidR="009B75FF">
        <w:rPr>
          <w:rFonts w:ascii="华文宋体" w:eastAsia="华文宋体" w:hAnsi="华文宋体" w:cs="宋体" w:hint="eastAsia"/>
          <w:kern w:val="0"/>
          <w:sz w:val="28"/>
          <w:szCs w:val="28"/>
        </w:rPr>
        <w:t>施工</w:t>
      </w:r>
      <w:r w:rsidR="009B75FF" w:rsidRPr="00B10D92">
        <w:rPr>
          <w:rFonts w:ascii="华文宋体" w:eastAsia="华文宋体" w:hAnsi="华文宋体" w:cs="仿宋_GB2312" w:hint="eastAsia"/>
          <w:kern w:val="0"/>
          <w:sz w:val="28"/>
          <w:szCs w:val="28"/>
        </w:rPr>
        <w:t>过程结算</w:t>
      </w:r>
      <w:r w:rsidR="009B75FF">
        <w:rPr>
          <w:rFonts w:ascii="华文宋体" w:eastAsia="华文宋体" w:hAnsi="华文宋体" w:cs="仿宋_GB2312" w:hint="eastAsia"/>
          <w:kern w:val="0"/>
          <w:sz w:val="28"/>
          <w:szCs w:val="28"/>
        </w:rPr>
        <w:t>节点的划分</w:t>
      </w:r>
      <w:r w:rsidR="000E1098" w:rsidRPr="00F60804">
        <w:rPr>
          <w:rFonts w:ascii="华文宋体" w:eastAsia="华文宋体" w:hAnsi="华文宋体" w:cs="仿宋_GB2312" w:hint="eastAsia"/>
          <w:kern w:val="0"/>
          <w:sz w:val="28"/>
          <w:szCs w:val="28"/>
        </w:rPr>
        <w:t>应</w:t>
      </w:r>
      <w:r w:rsidR="00655911">
        <w:rPr>
          <w:rFonts w:ascii="华文宋体" w:eastAsia="华文宋体" w:hAnsi="华文宋体" w:cs="仿宋_GB2312" w:hint="eastAsia"/>
          <w:kern w:val="0"/>
          <w:sz w:val="28"/>
          <w:szCs w:val="28"/>
        </w:rPr>
        <w:t>结合工程实际情况，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以</w:t>
      </w:r>
      <w:r w:rsidR="00E8225B">
        <w:rPr>
          <w:rFonts w:ascii="华文宋体" w:eastAsia="华文宋体" w:hAnsi="华文宋体" w:cs="仿宋_GB2312" w:hint="eastAsia"/>
          <w:kern w:val="0"/>
          <w:sz w:val="28"/>
          <w:szCs w:val="28"/>
        </w:rPr>
        <w:t>实现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质量验收、</w:t>
      </w:r>
      <w:r w:rsidR="00E8225B">
        <w:rPr>
          <w:rFonts w:ascii="华文宋体" w:eastAsia="华文宋体" w:hAnsi="华文宋体" w:cs="仿宋_GB2312" w:hint="eastAsia"/>
          <w:kern w:val="0"/>
          <w:sz w:val="28"/>
          <w:szCs w:val="28"/>
        </w:rPr>
        <w:t>工程计量、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进度管理、</w:t>
      </w:r>
      <w:r w:rsidR="00E8225B">
        <w:rPr>
          <w:rFonts w:ascii="华文宋体" w:eastAsia="华文宋体" w:hAnsi="华文宋体" w:cs="仿宋_GB2312" w:hint="eastAsia"/>
          <w:kern w:val="0"/>
          <w:sz w:val="28"/>
          <w:szCs w:val="28"/>
        </w:rPr>
        <w:t>安全考核等目标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为原则。</w:t>
      </w:r>
    </w:p>
    <w:p w:rsidR="00540ECF" w:rsidRDefault="006A39FC" w:rsidP="006A39FC">
      <w:pPr>
        <w:ind w:firstLineChars="202" w:firstLine="568"/>
        <w:rPr>
          <w:rFonts w:ascii="华文宋体" w:eastAsia="华文宋体" w:hAnsi="华文宋体" w:cs="仿宋_GB2312"/>
          <w:kern w:val="0"/>
          <w:sz w:val="28"/>
          <w:szCs w:val="28"/>
        </w:rPr>
      </w:pPr>
      <w:r w:rsidRPr="00DC3965">
        <w:rPr>
          <w:rFonts w:hint="eastAsia"/>
          <w:b/>
          <w:sz w:val="28"/>
          <w:szCs w:val="28"/>
        </w:rPr>
        <w:t>第</w:t>
      </w:r>
      <w:r w:rsidR="002A79BF">
        <w:rPr>
          <w:rFonts w:hint="eastAsia"/>
          <w:b/>
          <w:sz w:val="28"/>
          <w:szCs w:val="28"/>
        </w:rPr>
        <w:t>十</w:t>
      </w:r>
      <w:r w:rsidRPr="00DC3965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4157B2">
        <w:rPr>
          <w:rFonts w:ascii="宋体" w:hAnsi="宋体" w:cs="仿宋_GB2312" w:hint="eastAsia"/>
          <w:kern w:val="0"/>
          <w:sz w:val="28"/>
          <w:szCs w:val="28"/>
        </w:rPr>
        <w:t>施工过程结算节点</w:t>
      </w:r>
      <w:r>
        <w:rPr>
          <w:rFonts w:ascii="宋体" w:hAnsi="宋体" w:cs="仿宋_GB2312" w:hint="eastAsia"/>
          <w:kern w:val="0"/>
          <w:sz w:val="28"/>
          <w:szCs w:val="28"/>
        </w:rPr>
        <w:t>划分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可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参考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下列</w:t>
      </w:r>
      <w:r>
        <w:rPr>
          <w:rFonts w:ascii="华文宋体" w:eastAsia="华文宋体" w:hAnsi="华文宋体" w:cs="仿宋_GB2312" w:hint="eastAsia"/>
          <w:kern w:val="0"/>
          <w:sz w:val="28"/>
          <w:szCs w:val="28"/>
        </w:rPr>
        <w:t>情形</w:t>
      </w:r>
      <w:r w:rsidR="00DC3965">
        <w:rPr>
          <w:rFonts w:ascii="华文宋体" w:eastAsia="华文宋体" w:hAnsi="华文宋体" w:cs="仿宋_GB2312" w:hint="eastAsia"/>
          <w:kern w:val="0"/>
          <w:sz w:val="28"/>
          <w:szCs w:val="28"/>
        </w:rPr>
        <w:t>：</w:t>
      </w:r>
    </w:p>
    <w:p w:rsidR="00DC3965" w:rsidRPr="00DC3965" w:rsidRDefault="00DC3965" w:rsidP="006A39FC">
      <w:pPr>
        <w:pStyle w:val="a3"/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一、</w:t>
      </w:r>
      <w:r w:rsidRPr="00DC3965">
        <w:rPr>
          <w:rFonts w:ascii="宋体" w:hAnsi="宋体" w:cs="仿宋_GB2312" w:hint="eastAsia"/>
          <w:kern w:val="0"/>
          <w:sz w:val="28"/>
          <w:szCs w:val="28"/>
        </w:rPr>
        <w:t>单项工程、单位工程、分部工程；</w:t>
      </w:r>
    </w:p>
    <w:p w:rsidR="00DC3965" w:rsidRDefault="00DC3965" w:rsidP="006A39FC">
      <w:pPr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4157B2">
        <w:rPr>
          <w:rFonts w:ascii="宋体" w:hAnsi="宋体" w:cs="仿宋_GB2312" w:hint="eastAsia"/>
          <w:kern w:val="0"/>
          <w:sz w:val="28"/>
          <w:szCs w:val="28"/>
        </w:rPr>
        <w:t>分标段施工</w:t>
      </w:r>
      <w:r w:rsidR="006A39FC">
        <w:rPr>
          <w:rFonts w:ascii="宋体" w:hAnsi="宋体" w:cs="仿宋_GB2312" w:hint="eastAsia"/>
          <w:kern w:val="0"/>
          <w:sz w:val="28"/>
          <w:szCs w:val="28"/>
        </w:rPr>
        <w:t>工程的</w:t>
      </w:r>
      <w:r w:rsidRPr="004157B2">
        <w:rPr>
          <w:rFonts w:ascii="宋体" w:hAnsi="宋体" w:cs="仿宋_GB2312" w:hint="eastAsia"/>
          <w:kern w:val="0"/>
          <w:sz w:val="28"/>
          <w:szCs w:val="28"/>
        </w:rPr>
        <w:t>标段；</w:t>
      </w:r>
    </w:p>
    <w:p w:rsidR="006A39FC" w:rsidRDefault="006A39FC" w:rsidP="006A39FC">
      <w:pPr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三、</w:t>
      </w:r>
      <w:r w:rsidR="006A5E68" w:rsidRPr="004157B2">
        <w:rPr>
          <w:rFonts w:ascii="宋体" w:hAnsi="宋体" w:cs="仿宋_GB2312" w:hint="eastAsia"/>
          <w:kern w:val="0"/>
          <w:sz w:val="28"/>
          <w:szCs w:val="28"/>
        </w:rPr>
        <w:t>专业工程</w:t>
      </w:r>
      <w:r>
        <w:rPr>
          <w:rFonts w:ascii="宋体" w:hAnsi="宋体" w:cs="仿宋_GB2312" w:hint="eastAsia"/>
          <w:kern w:val="0"/>
          <w:sz w:val="28"/>
          <w:szCs w:val="28"/>
        </w:rPr>
        <w:t>；</w:t>
      </w:r>
    </w:p>
    <w:p w:rsidR="006A39FC" w:rsidRDefault="006A39FC" w:rsidP="006A39FC">
      <w:pPr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四、</w:t>
      </w:r>
      <w:r w:rsidR="006A5E68">
        <w:rPr>
          <w:rFonts w:ascii="宋体" w:hAnsi="宋体" w:cs="仿宋_GB2312" w:hint="eastAsia"/>
          <w:kern w:val="0"/>
          <w:sz w:val="28"/>
          <w:szCs w:val="28"/>
        </w:rPr>
        <w:t>施工周期或关键</w:t>
      </w:r>
      <w:r>
        <w:rPr>
          <w:rFonts w:ascii="宋体" w:hAnsi="宋体" w:cs="仿宋_GB2312" w:hint="eastAsia"/>
          <w:kern w:val="0"/>
          <w:sz w:val="28"/>
          <w:szCs w:val="28"/>
        </w:rPr>
        <w:t>时间节点；</w:t>
      </w:r>
    </w:p>
    <w:p w:rsidR="00470BF0" w:rsidRPr="00265DF6" w:rsidRDefault="006A39FC" w:rsidP="00265DF6">
      <w:pPr>
        <w:ind w:firstLineChars="202" w:firstLine="566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五、</w:t>
      </w:r>
      <w:r w:rsidR="006A5E68">
        <w:rPr>
          <w:rFonts w:ascii="宋体" w:hAnsi="宋体" w:cs="仿宋_GB2312" w:hint="eastAsia"/>
          <w:kern w:val="0"/>
          <w:sz w:val="28"/>
          <w:szCs w:val="28"/>
        </w:rPr>
        <w:t>工程主要特征或</w:t>
      </w:r>
      <w:r>
        <w:rPr>
          <w:rFonts w:ascii="宋体" w:hAnsi="宋体" w:cs="仿宋_GB2312" w:hint="eastAsia"/>
          <w:kern w:val="0"/>
          <w:sz w:val="28"/>
          <w:szCs w:val="28"/>
        </w:rPr>
        <w:t>主要结构。</w:t>
      </w:r>
    </w:p>
    <w:p w:rsidR="00324F45" w:rsidRPr="00151037" w:rsidRDefault="00151037" w:rsidP="00265DF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324F45" w:rsidRPr="00151037">
        <w:rPr>
          <w:rFonts w:hint="eastAsia"/>
          <w:b/>
          <w:sz w:val="28"/>
          <w:szCs w:val="28"/>
        </w:rPr>
        <w:t>三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324F45" w:rsidRPr="00151037">
        <w:rPr>
          <w:rFonts w:hint="eastAsia"/>
          <w:b/>
          <w:sz w:val="28"/>
          <w:szCs w:val="28"/>
        </w:rPr>
        <w:t>招</w:t>
      </w:r>
      <w:r w:rsidR="00A44817" w:rsidRPr="005A4534">
        <w:rPr>
          <w:rFonts w:hint="eastAsia"/>
          <w:b/>
          <w:sz w:val="28"/>
          <w:szCs w:val="28"/>
        </w:rPr>
        <w:t>投</w:t>
      </w:r>
      <w:r w:rsidR="00324F45" w:rsidRPr="00151037">
        <w:rPr>
          <w:rFonts w:hint="eastAsia"/>
          <w:b/>
          <w:sz w:val="28"/>
          <w:szCs w:val="28"/>
        </w:rPr>
        <w:t>标与合同约定</w:t>
      </w:r>
    </w:p>
    <w:p w:rsidR="00151037" w:rsidRDefault="00151037" w:rsidP="00C16EFD">
      <w:pPr>
        <w:ind w:firstLineChars="202" w:firstLine="568"/>
        <w:rPr>
          <w:rFonts w:ascii="华文宋体" w:eastAsia="华文宋体" w:hAnsi="华文宋体"/>
          <w:bCs/>
          <w:sz w:val="28"/>
          <w:szCs w:val="28"/>
        </w:rPr>
      </w:pPr>
      <w:r w:rsidRPr="00C16EFD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一</w:t>
      </w:r>
      <w:r w:rsidRPr="00C16EFD">
        <w:rPr>
          <w:rFonts w:hint="eastAsia"/>
          <w:b/>
          <w:sz w:val="28"/>
          <w:szCs w:val="28"/>
        </w:rPr>
        <w:t>条</w:t>
      </w:r>
      <w:r w:rsidR="00973C83">
        <w:rPr>
          <w:rFonts w:hint="eastAsia"/>
          <w:b/>
          <w:sz w:val="28"/>
          <w:szCs w:val="28"/>
        </w:rPr>
        <w:t xml:space="preserve"> 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采用过程结算的建设项目，</w:t>
      </w:r>
      <w:r w:rsidR="00A44817" w:rsidRPr="005A4534">
        <w:rPr>
          <w:rFonts w:ascii="华文宋体" w:eastAsia="华文宋体" w:hAnsi="华文宋体" w:hint="eastAsia"/>
          <w:bCs/>
          <w:sz w:val="28"/>
          <w:szCs w:val="28"/>
        </w:rPr>
        <w:t>进行招投时，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应在资格预审公告、招标公告、招标邀请书中明示。招标文件中明确</w:t>
      </w:r>
      <w:r w:rsidR="000E1098" w:rsidRPr="00F60804">
        <w:rPr>
          <w:rFonts w:ascii="华文宋体" w:eastAsia="华文宋体" w:hAnsi="华文宋体" w:hint="eastAsia"/>
          <w:bCs/>
          <w:sz w:val="28"/>
          <w:szCs w:val="28"/>
        </w:rPr>
        <w:t>的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施工过程结算节点</w:t>
      </w:r>
      <w:r w:rsidR="000E1098" w:rsidRPr="00F60804">
        <w:rPr>
          <w:rFonts w:ascii="华文宋体" w:eastAsia="华文宋体" w:hAnsi="华文宋体" w:hint="eastAsia"/>
          <w:bCs/>
          <w:sz w:val="28"/>
          <w:szCs w:val="28"/>
        </w:rPr>
        <w:t>等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相关</w:t>
      </w:r>
      <w:r w:rsidR="000E1098" w:rsidRPr="00F60804">
        <w:rPr>
          <w:rFonts w:ascii="华文宋体" w:eastAsia="华文宋体" w:hAnsi="华文宋体" w:hint="eastAsia"/>
          <w:bCs/>
          <w:sz w:val="28"/>
          <w:szCs w:val="28"/>
        </w:rPr>
        <w:t>要求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，投标</w:t>
      </w:r>
      <w:r w:rsidR="000E1098" w:rsidRPr="00F60804">
        <w:rPr>
          <w:rFonts w:ascii="华文宋体" w:eastAsia="华文宋体" w:hAnsi="华文宋体" w:hint="eastAsia"/>
          <w:bCs/>
          <w:sz w:val="28"/>
          <w:szCs w:val="28"/>
        </w:rPr>
        <w:t>文件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应</w:t>
      </w:r>
      <w:r w:rsidR="000E1098">
        <w:rPr>
          <w:rFonts w:ascii="华文宋体" w:eastAsia="华文宋体" w:hAnsi="华文宋体" w:hint="eastAsia"/>
          <w:bCs/>
          <w:sz w:val="28"/>
          <w:szCs w:val="28"/>
        </w:rPr>
        <w:t>全面</w:t>
      </w:r>
      <w:r w:rsidR="00973C83" w:rsidRPr="00973C83">
        <w:rPr>
          <w:rFonts w:ascii="华文宋体" w:eastAsia="华文宋体" w:hAnsi="华文宋体" w:hint="eastAsia"/>
          <w:bCs/>
          <w:sz w:val="28"/>
          <w:szCs w:val="28"/>
        </w:rPr>
        <w:t>响应。</w:t>
      </w:r>
    </w:p>
    <w:p w:rsidR="00441EF0" w:rsidRPr="00A44817" w:rsidRDefault="00441EF0" w:rsidP="00441EF0">
      <w:pPr>
        <w:ind w:firstLineChars="202" w:firstLine="568"/>
        <w:rPr>
          <w:rFonts w:ascii="宋体" w:hAnsi="宋体" w:cs="仿宋_GB2312"/>
          <w:color w:val="FF0000"/>
          <w:kern w:val="0"/>
          <w:sz w:val="28"/>
          <w:szCs w:val="28"/>
        </w:rPr>
      </w:pPr>
      <w:r w:rsidRPr="00C16EFD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二</w:t>
      </w:r>
      <w:r w:rsidRPr="00C16EFD">
        <w:rPr>
          <w:rFonts w:hint="eastAsia"/>
          <w:b/>
          <w:sz w:val="28"/>
          <w:szCs w:val="28"/>
        </w:rPr>
        <w:t>条</w:t>
      </w:r>
      <w:r w:rsidR="005A4534">
        <w:rPr>
          <w:rFonts w:hint="eastAsia"/>
          <w:b/>
          <w:sz w:val="28"/>
          <w:szCs w:val="28"/>
        </w:rPr>
        <w:t>.</w:t>
      </w:r>
      <w:r w:rsidR="00A44817" w:rsidRPr="005A4534">
        <w:rPr>
          <w:rFonts w:ascii="宋体" w:hAnsi="宋体" w:cs="仿宋_GB2312" w:hint="eastAsia"/>
          <w:kern w:val="0"/>
          <w:sz w:val="28"/>
          <w:szCs w:val="28"/>
        </w:rPr>
        <w:t>采用施工过程结算的建设项目，在施工合同内容中应对下列事项</w:t>
      </w:r>
      <w:proofErr w:type="gramStart"/>
      <w:r w:rsidR="00A44817" w:rsidRPr="005A4534">
        <w:rPr>
          <w:rFonts w:ascii="宋体" w:hAnsi="宋体" w:cs="仿宋_GB2312" w:hint="eastAsia"/>
          <w:kern w:val="0"/>
          <w:sz w:val="28"/>
          <w:szCs w:val="28"/>
        </w:rPr>
        <w:t>作出</w:t>
      </w:r>
      <w:proofErr w:type="gramEnd"/>
      <w:r w:rsidR="00A44817" w:rsidRPr="005A4534">
        <w:rPr>
          <w:rFonts w:ascii="宋体" w:hAnsi="宋体" w:cs="仿宋_GB2312" w:hint="eastAsia"/>
          <w:kern w:val="0"/>
          <w:sz w:val="28"/>
          <w:szCs w:val="28"/>
        </w:rPr>
        <w:t>约定：</w:t>
      </w:r>
    </w:p>
    <w:p w:rsidR="00C53B36" w:rsidRPr="00441EF0" w:rsidRDefault="00441EF0" w:rsidP="003B54E1">
      <w:pPr>
        <w:ind w:firstLineChars="202" w:firstLine="566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lastRenderedPageBreak/>
        <w:t>一、</w:t>
      </w:r>
      <w:r w:rsidRPr="00441EF0">
        <w:rPr>
          <w:rFonts w:ascii="宋体" w:eastAsia="宋体" w:hAnsi="宋体" w:cs="仿宋_GB2312" w:hint="eastAsia"/>
          <w:kern w:val="0"/>
          <w:sz w:val="28"/>
          <w:szCs w:val="28"/>
        </w:rPr>
        <w:t>施工过程结算的</w:t>
      </w:r>
      <w:r w:rsidRPr="00441EF0">
        <w:rPr>
          <w:rFonts w:ascii="宋体" w:eastAsia="宋体" w:hAnsi="宋体" w:cs="仿宋_GB2312" w:hint="eastAsia"/>
          <w:sz w:val="28"/>
          <w:szCs w:val="28"/>
        </w:rPr>
        <w:t>节点</w:t>
      </w:r>
      <w:r w:rsidRPr="00441EF0">
        <w:rPr>
          <w:rFonts w:ascii="宋体" w:hAnsi="宋体" w:cs="仿宋_GB2312" w:hint="eastAsia"/>
          <w:sz w:val="28"/>
          <w:szCs w:val="28"/>
        </w:rPr>
        <w:t>；</w:t>
      </w:r>
    </w:p>
    <w:p w:rsidR="00441EF0" w:rsidRDefault="00441EF0" w:rsidP="003B54E1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施工过程结算价款的</w:t>
      </w:r>
      <w:r>
        <w:rPr>
          <w:rFonts w:ascii="宋体" w:hAnsi="宋体" w:cs="仿宋_GB2312" w:hint="eastAsia"/>
          <w:kern w:val="0"/>
          <w:sz w:val="28"/>
          <w:szCs w:val="28"/>
        </w:rPr>
        <w:t>计量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、</w:t>
      </w:r>
      <w:r>
        <w:rPr>
          <w:rFonts w:ascii="宋体" w:hAnsi="宋体" w:cs="仿宋_GB2312" w:hint="eastAsia"/>
          <w:kern w:val="0"/>
          <w:sz w:val="28"/>
          <w:szCs w:val="28"/>
        </w:rPr>
        <w:t>计价、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支付</w:t>
      </w:r>
      <w:r>
        <w:rPr>
          <w:rFonts w:ascii="宋体" w:hAnsi="宋体" w:cs="仿宋_GB2312" w:hint="eastAsia"/>
          <w:kern w:val="0"/>
          <w:sz w:val="28"/>
          <w:szCs w:val="28"/>
        </w:rPr>
        <w:t>的方式和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时限</w:t>
      </w:r>
      <w:r w:rsidR="00C01692">
        <w:rPr>
          <w:rFonts w:ascii="宋体" w:hAnsi="宋体" w:cs="仿宋_GB2312" w:hint="eastAsia"/>
          <w:kern w:val="0"/>
          <w:sz w:val="28"/>
          <w:szCs w:val="28"/>
        </w:rPr>
        <w:t>，</w:t>
      </w:r>
      <w:r w:rsidR="00C01692" w:rsidRPr="004157B2">
        <w:rPr>
          <w:rFonts w:ascii="宋体" w:eastAsia="宋体" w:hAnsi="宋体" w:cs="仿宋_GB2312" w:hint="eastAsia"/>
          <w:kern w:val="0"/>
          <w:sz w:val="28"/>
          <w:szCs w:val="28"/>
        </w:rPr>
        <w:t>支付</w:t>
      </w:r>
      <w:r w:rsidR="00C01692">
        <w:rPr>
          <w:rFonts w:ascii="宋体" w:hAnsi="宋体" w:cs="仿宋_GB2312" w:hint="eastAsia"/>
          <w:kern w:val="0"/>
          <w:sz w:val="28"/>
          <w:szCs w:val="28"/>
        </w:rPr>
        <w:t>比例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；</w:t>
      </w:r>
    </w:p>
    <w:p w:rsidR="00441EF0" w:rsidRDefault="00441EF0" w:rsidP="003B54E1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3B54E1">
        <w:rPr>
          <w:rFonts w:ascii="宋体" w:hAnsi="宋体" w:cs="仿宋_GB2312" w:hint="eastAsia"/>
          <w:kern w:val="0"/>
          <w:sz w:val="28"/>
          <w:szCs w:val="28"/>
        </w:rPr>
        <w:t>时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的</w:t>
      </w:r>
      <w:r w:rsidR="00AC06AA">
        <w:rPr>
          <w:rFonts w:ascii="宋体" w:eastAsia="宋体" w:hAnsi="宋体" w:cs="仿宋_GB2312" w:hint="eastAsia"/>
          <w:kern w:val="0"/>
          <w:sz w:val="28"/>
          <w:szCs w:val="28"/>
        </w:rPr>
        <w:t>价格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调</w:t>
      </w:r>
      <w:r w:rsidR="003B54E1">
        <w:rPr>
          <w:rFonts w:ascii="宋体" w:hAnsi="宋体" w:cs="仿宋_GB2312" w:hint="eastAsia"/>
          <w:kern w:val="0"/>
          <w:sz w:val="28"/>
          <w:szCs w:val="28"/>
        </w:rPr>
        <w:t>整方法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；</w:t>
      </w:r>
    </w:p>
    <w:p w:rsidR="00441EF0" w:rsidRDefault="003B54E1" w:rsidP="003B54E1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施工过程结算价款支付</w:t>
      </w:r>
      <w:r>
        <w:rPr>
          <w:rFonts w:ascii="宋体" w:hAnsi="宋体" w:cs="仿宋_GB2312" w:hint="eastAsia"/>
          <w:kern w:val="0"/>
          <w:sz w:val="28"/>
          <w:szCs w:val="28"/>
        </w:rPr>
        <w:t>时，预付工程价款和工程进度款的抵扣方式、抵扣比例；</w:t>
      </w:r>
      <w:r w:rsidRPr="003B54E1">
        <w:rPr>
          <w:rFonts w:hint="eastAsia"/>
          <w:sz w:val="28"/>
          <w:szCs w:val="28"/>
        </w:rPr>
        <w:t xml:space="preserve"> </w:t>
      </w:r>
    </w:p>
    <w:p w:rsidR="003B54E1" w:rsidRPr="003B54E1" w:rsidRDefault="003B54E1" w:rsidP="003B54E1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合同价款调整</w:t>
      </w:r>
      <w:r w:rsidR="008C1372">
        <w:rPr>
          <w:rFonts w:ascii="宋体" w:eastAsia="宋体" w:hAnsi="宋体" w:cs="仿宋_GB2312" w:hint="eastAsia"/>
          <w:kern w:val="0"/>
          <w:sz w:val="28"/>
          <w:szCs w:val="28"/>
        </w:rPr>
        <w:t>部分</w:t>
      </w:r>
      <w:r w:rsidR="00936C77">
        <w:rPr>
          <w:rFonts w:ascii="宋体" w:hAnsi="宋体" w:cs="仿宋_GB2312" w:hint="eastAsia"/>
          <w:kern w:val="0"/>
          <w:sz w:val="28"/>
          <w:szCs w:val="28"/>
        </w:rPr>
        <w:t>是否要列入</w:t>
      </w:r>
      <w:r w:rsidR="00936C77" w:rsidRPr="004157B2">
        <w:rPr>
          <w:rFonts w:ascii="宋体" w:eastAsia="宋体" w:hAnsi="宋体" w:cs="仿宋_GB2312" w:hint="eastAsia"/>
          <w:kern w:val="0"/>
          <w:sz w:val="28"/>
          <w:szCs w:val="28"/>
        </w:rPr>
        <w:t>施工过程结算价款</w:t>
      </w:r>
      <w:r w:rsidR="00C86242">
        <w:rPr>
          <w:rFonts w:ascii="宋体" w:eastAsia="宋体" w:hAnsi="宋体" w:cs="仿宋_GB2312" w:hint="eastAsia"/>
          <w:kern w:val="0"/>
          <w:sz w:val="28"/>
          <w:szCs w:val="28"/>
        </w:rPr>
        <w:t>；</w:t>
      </w:r>
    </w:p>
    <w:p w:rsidR="00441EF0" w:rsidRDefault="00936C77" w:rsidP="003B54E1">
      <w:pPr>
        <w:ind w:firstLineChars="202" w:firstLine="566"/>
        <w:rPr>
          <w:rFonts w:ascii="华文宋体" w:eastAsia="华文宋体" w:hAnsi="华文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274F86">
        <w:rPr>
          <w:rFonts w:hint="eastAsia"/>
          <w:sz w:val="28"/>
          <w:szCs w:val="28"/>
        </w:rPr>
        <w:t>施工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过程结算时</w:t>
      </w:r>
      <w:r>
        <w:rPr>
          <w:rFonts w:ascii="华文宋体" w:eastAsia="华文宋体" w:hAnsi="华文宋体" w:hint="eastAsia"/>
          <w:bCs/>
          <w:sz w:val="28"/>
          <w:szCs w:val="28"/>
        </w:rPr>
        <w:t>应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包含的</w:t>
      </w:r>
      <w:r>
        <w:rPr>
          <w:rFonts w:ascii="华文宋体" w:eastAsia="华文宋体" w:hAnsi="华文宋体" w:hint="eastAsia"/>
          <w:bCs/>
          <w:sz w:val="28"/>
          <w:szCs w:val="28"/>
        </w:rPr>
        <w:t>工程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造价风险内容与幅度</w:t>
      </w:r>
      <w:r w:rsidR="00F40B1F">
        <w:rPr>
          <w:rFonts w:ascii="华文宋体" w:eastAsia="华文宋体" w:hAnsi="华文宋体" w:hint="eastAsia"/>
          <w:bCs/>
          <w:sz w:val="28"/>
          <w:szCs w:val="28"/>
        </w:rPr>
        <w:t>；</w:t>
      </w:r>
    </w:p>
    <w:p w:rsidR="006A5E68" w:rsidRDefault="006A5E68" w:rsidP="003B54E1">
      <w:pPr>
        <w:ind w:firstLineChars="202" w:firstLine="566"/>
        <w:rPr>
          <w:rFonts w:ascii="华文宋体" w:eastAsia="华文宋体" w:hAnsi="华文宋体"/>
          <w:bCs/>
          <w:sz w:val="28"/>
          <w:szCs w:val="28"/>
        </w:rPr>
      </w:pPr>
      <w:r>
        <w:rPr>
          <w:rFonts w:ascii="华文宋体" w:eastAsia="华文宋体" w:hAnsi="华文宋体" w:hint="eastAsia"/>
          <w:bCs/>
          <w:sz w:val="28"/>
          <w:szCs w:val="28"/>
        </w:rPr>
        <w:t>七、</w:t>
      </w:r>
      <w:r w:rsidR="00274F86">
        <w:rPr>
          <w:rFonts w:hint="eastAsia"/>
          <w:sz w:val="28"/>
          <w:szCs w:val="28"/>
        </w:rPr>
        <w:t>施工</w:t>
      </w:r>
      <w:r w:rsidR="00274F86" w:rsidRPr="00B75829">
        <w:rPr>
          <w:rFonts w:ascii="华文宋体" w:eastAsia="华文宋体" w:hAnsi="华文宋体" w:hint="eastAsia"/>
          <w:bCs/>
          <w:sz w:val="28"/>
          <w:szCs w:val="28"/>
        </w:rPr>
        <w:t>过程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结算</w:t>
      </w:r>
      <w:r>
        <w:rPr>
          <w:rFonts w:ascii="华文宋体" w:eastAsia="华文宋体" w:hAnsi="华文宋体" w:hint="eastAsia"/>
          <w:bCs/>
          <w:sz w:val="28"/>
          <w:szCs w:val="28"/>
        </w:rPr>
        <w:t>履约担保和工程保险</w:t>
      </w:r>
      <w:r w:rsidR="00653EC7">
        <w:rPr>
          <w:rFonts w:ascii="华文宋体" w:eastAsia="华文宋体" w:hAnsi="华文宋体" w:hint="eastAsia"/>
          <w:bCs/>
          <w:sz w:val="28"/>
          <w:szCs w:val="28"/>
        </w:rPr>
        <w:t>的方式、时间和费用；</w:t>
      </w:r>
    </w:p>
    <w:p w:rsidR="00653EC7" w:rsidRDefault="00653EC7" w:rsidP="003B54E1">
      <w:pPr>
        <w:ind w:firstLineChars="202" w:firstLine="566"/>
        <w:rPr>
          <w:rFonts w:ascii="华文宋体" w:eastAsia="华文宋体" w:hAnsi="华文宋体"/>
          <w:bCs/>
          <w:sz w:val="28"/>
          <w:szCs w:val="28"/>
        </w:rPr>
      </w:pPr>
      <w:r>
        <w:rPr>
          <w:rFonts w:ascii="华文宋体" w:eastAsia="华文宋体" w:hAnsi="华文宋体" w:hint="eastAsia"/>
          <w:bCs/>
          <w:sz w:val="28"/>
          <w:szCs w:val="28"/>
        </w:rPr>
        <w:t>八、</w:t>
      </w:r>
      <w:r w:rsidR="00274F86">
        <w:rPr>
          <w:rFonts w:hint="eastAsia"/>
          <w:sz w:val="28"/>
          <w:szCs w:val="28"/>
        </w:rPr>
        <w:t>施工</w:t>
      </w:r>
      <w:r w:rsidR="00274F86" w:rsidRPr="00B75829">
        <w:rPr>
          <w:rFonts w:ascii="华文宋体" w:eastAsia="华文宋体" w:hAnsi="华文宋体" w:hint="eastAsia"/>
          <w:bCs/>
          <w:sz w:val="28"/>
          <w:szCs w:val="28"/>
        </w:rPr>
        <w:t>过程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结算</w:t>
      </w:r>
      <w:r>
        <w:rPr>
          <w:rFonts w:ascii="华文宋体" w:eastAsia="华文宋体" w:hAnsi="华文宋体" w:hint="eastAsia"/>
          <w:bCs/>
          <w:sz w:val="28"/>
          <w:szCs w:val="28"/>
        </w:rPr>
        <w:t>时质量保证金或保函扣留方式和时限</w:t>
      </w:r>
      <w:r w:rsidR="00C86242">
        <w:rPr>
          <w:rFonts w:ascii="华文宋体" w:eastAsia="华文宋体" w:hAnsi="华文宋体" w:hint="eastAsia"/>
          <w:bCs/>
          <w:sz w:val="28"/>
          <w:szCs w:val="28"/>
        </w:rPr>
        <w:t>；</w:t>
      </w:r>
    </w:p>
    <w:p w:rsidR="00936C77" w:rsidRPr="00265DF6" w:rsidRDefault="00653EC7" w:rsidP="00265DF6">
      <w:pPr>
        <w:ind w:firstLineChars="202" w:firstLine="566"/>
        <w:rPr>
          <w:rFonts w:ascii="华文宋体" w:eastAsia="华文宋体" w:hAnsi="华文宋体"/>
          <w:bCs/>
          <w:sz w:val="28"/>
          <w:szCs w:val="28"/>
        </w:rPr>
      </w:pPr>
      <w:r>
        <w:rPr>
          <w:rFonts w:ascii="华文宋体" w:eastAsia="华文宋体" w:hAnsi="华文宋体" w:hint="eastAsia"/>
          <w:bCs/>
          <w:sz w:val="28"/>
          <w:szCs w:val="28"/>
        </w:rPr>
        <w:t>九</w:t>
      </w:r>
      <w:r w:rsidR="00F40B1F">
        <w:rPr>
          <w:rFonts w:ascii="华文宋体" w:eastAsia="华文宋体" w:hAnsi="华文宋体" w:hint="eastAsia"/>
          <w:bCs/>
          <w:sz w:val="28"/>
          <w:szCs w:val="28"/>
        </w:rPr>
        <w:t>、</w:t>
      </w:r>
      <w:r w:rsidR="00274F86">
        <w:rPr>
          <w:rFonts w:hint="eastAsia"/>
          <w:sz w:val="28"/>
          <w:szCs w:val="28"/>
        </w:rPr>
        <w:t>施工</w:t>
      </w:r>
      <w:r w:rsidR="00274F86" w:rsidRPr="00B75829">
        <w:rPr>
          <w:rFonts w:ascii="华文宋体" w:eastAsia="华文宋体" w:hAnsi="华文宋体" w:hint="eastAsia"/>
          <w:bCs/>
          <w:sz w:val="28"/>
          <w:szCs w:val="28"/>
        </w:rPr>
        <w:t>过程</w:t>
      </w:r>
      <w:r w:rsidR="00F40B1F" w:rsidRPr="00B75829">
        <w:rPr>
          <w:rFonts w:ascii="华文宋体" w:eastAsia="华文宋体" w:hAnsi="华文宋体" w:hint="eastAsia"/>
          <w:bCs/>
          <w:sz w:val="28"/>
          <w:szCs w:val="28"/>
        </w:rPr>
        <w:t>结算时</w:t>
      </w:r>
      <w:r w:rsidR="00F40B1F" w:rsidRPr="004157B2">
        <w:rPr>
          <w:rFonts w:ascii="宋体" w:eastAsia="宋体" w:hAnsi="宋体" w:cs="仿宋_GB2312" w:hint="eastAsia"/>
          <w:kern w:val="0"/>
          <w:sz w:val="28"/>
          <w:szCs w:val="28"/>
          <w:lang w:val="zh-TW"/>
        </w:rPr>
        <w:t>发生</w:t>
      </w:r>
      <w:r w:rsidR="00F40B1F">
        <w:rPr>
          <w:rFonts w:ascii="宋体" w:hAnsi="宋体" w:cs="仿宋_GB2312" w:hint="eastAsia"/>
          <w:kern w:val="0"/>
          <w:sz w:val="28"/>
          <w:szCs w:val="28"/>
          <w:lang w:val="zh-TW"/>
        </w:rPr>
        <w:t>结算</w:t>
      </w:r>
      <w:r w:rsidR="00AC06AA">
        <w:rPr>
          <w:rFonts w:ascii="宋体" w:eastAsia="宋体" w:hAnsi="宋体" w:cs="仿宋_GB2312" w:hint="eastAsia"/>
          <w:kern w:val="0"/>
          <w:sz w:val="28"/>
          <w:szCs w:val="28"/>
          <w:lang w:val="zh-TW"/>
        </w:rPr>
        <w:t>价款争议的解</w:t>
      </w:r>
      <w:r w:rsidR="00F40B1F" w:rsidRPr="004157B2">
        <w:rPr>
          <w:rFonts w:ascii="宋体" w:eastAsia="宋体" w:hAnsi="宋体" w:cs="仿宋_GB2312" w:hint="eastAsia"/>
          <w:kern w:val="0"/>
          <w:sz w:val="28"/>
          <w:szCs w:val="28"/>
          <w:lang w:val="zh-TW"/>
        </w:rPr>
        <w:t>决</w:t>
      </w:r>
      <w:r w:rsidR="00AC06AA">
        <w:rPr>
          <w:rFonts w:ascii="宋体" w:eastAsia="宋体" w:hAnsi="宋体" w:cs="仿宋_GB2312" w:hint="eastAsia"/>
          <w:kern w:val="0"/>
          <w:sz w:val="28"/>
          <w:szCs w:val="28"/>
          <w:lang w:val="zh-TW"/>
        </w:rPr>
        <w:t>方</w:t>
      </w:r>
      <w:r w:rsidR="00F40B1F" w:rsidRPr="004157B2">
        <w:rPr>
          <w:rFonts w:ascii="宋体" w:eastAsia="宋体" w:hAnsi="宋体" w:cs="仿宋_GB2312" w:hint="eastAsia"/>
          <w:kern w:val="0"/>
          <w:sz w:val="28"/>
          <w:szCs w:val="28"/>
          <w:lang w:val="zh-TW"/>
        </w:rPr>
        <w:t>法</w:t>
      </w:r>
      <w:r w:rsidR="00F40B1F">
        <w:rPr>
          <w:rFonts w:ascii="宋体" w:hAnsi="宋体" w:cs="仿宋_GB2312" w:hint="eastAsia"/>
          <w:kern w:val="0"/>
          <w:sz w:val="28"/>
          <w:szCs w:val="28"/>
          <w:lang w:val="zh-TW"/>
        </w:rPr>
        <w:t>。</w:t>
      </w:r>
    </w:p>
    <w:p w:rsidR="00324F45" w:rsidRPr="00151037" w:rsidRDefault="00151037" w:rsidP="00265DF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324F45" w:rsidRPr="00151037">
        <w:rPr>
          <w:rFonts w:hint="eastAsia"/>
          <w:b/>
          <w:sz w:val="28"/>
          <w:szCs w:val="28"/>
        </w:rPr>
        <w:t>四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636BB7" w:rsidRPr="00151037">
        <w:rPr>
          <w:rFonts w:hint="eastAsia"/>
          <w:b/>
          <w:sz w:val="28"/>
          <w:szCs w:val="28"/>
        </w:rPr>
        <w:t>结算与支付</w:t>
      </w:r>
    </w:p>
    <w:p w:rsidR="00151037" w:rsidRDefault="00151037" w:rsidP="00966758">
      <w:pPr>
        <w:ind w:firstLineChars="202" w:firstLine="568"/>
        <w:jc w:val="left"/>
        <w:rPr>
          <w:rFonts w:ascii="Arial" w:hAnsi="Arial" w:cs="Arial"/>
          <w:color w:val="191919"/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三</w:t>
      </w:r>
      <w:r w:rsidRPr="00966758">
        <w:rPr>
          <w:rFonts w:hint="eastAsia"/>
          <w:b/>
          <w:sz w:val="28"/>
          <w:szCs w:val="28"/>
        </w:rPr>
        <w:t>条</w:t>
      </w:r>
      <w:r w:rsidR="00966758" w:rsidRPr="00966758">
        <w:rPr>
          <w:rFonts w:hint="eastAsia"/>
          <w:b/>
          <w:sz w:val="28"/>
          <w:szCs w:val="28"/>
        </w:rPr>
        <w:t xml:space="preserve"> </w:t>
      </w:r>
      <w:proofErr w:type="gramStart"/>
      <w:r w:rsidR="00966758" w:rsidRPr="000800D3">
        <w:rPr>
          <w:rFonts w:ascii="Arial" w:hAnsi="Arial" w:cs="Arial"/>
          <w:color w:val="191919"/>
          <w:sz w:val="28"/>
          <w:szCs w:val="28"/>
        </w:rPr>
        <w:t>发承包</w:t>
      </w:r>
      <w:proofErr w:type="gramEnd"/>
      <w:r w:rsidR="00966758" w:rsidRPr="000800D3">
        <w:rPr>
          <w:rFonts w:ascii="Arial" w:hAnsi="Arial" w:cs="Arial"/>
          <w:color w:val="191919"/>
          <w:sz w:val="28"/>
          <w:szCs w:val="28"/>
        </w:rPr>
        <w:t>双方和受委托的造价咨询企业应</w:t>
      </w:r>
      <w:r w:rsidR="00AC06AA">
        <w:rPr>
          <w:rFonts w:ascii="Arial" w:hAnsi="Arial" w:cs="Arial"/>
          <w:color w:val="191919"/>
          <w:sz w:val="28"/>
          <w:szCs w:val="28"/>
        </w:rPr>
        <w:t>依法</w:t>
      </w:r>
      <w:r w:rsidR="000E1098" w:rsidRPr="00F60804">
        <w:rPr>
          <w:rFonts w:ascii="Arial" w:hAnsi="Arial" w:cs="Arial" w:hint="eastAsia"/>
          <w:color w:val="191919"/>
          <w:sz w:val="28"/>
          <w:szCs w:val="28"/>
        </w:rPr>
        <w:t>、</w:t>
      </w:r>
      <w:r w:rsidR="00AC06AA">
        <w:rPr>
          <w:rFonts w:ascii="Arial" w:hAnsi="Arial" w:cs="Arial"/>
          <w:color w:val="191919"/>
          <w:sz w:val="28"/>
          <w:szCs w:val="28"/>
        </w:rPr>
        <w:t>依约</w:t>
      </w:r>
      <w:r w:rsidR="000E1098" w:rsidRPr="00F60804">
        <w:rPr>
          <w:rFonts w:ascii="Arial" w:hAnsi="Arial" w:cs="Arial" w:hint="eastAsia"/>
          <w:color w:val="191919"/>
          <w:sz w:val="28"/>
          <w:szCs w:val="28"/>
        </w:rPr>
        <w:t>、</w:t>
      </w:r>
      <w:r w:rsidR="00966758" w:rsidRPr="000800D3">
        <w:rPr>
          <w:rFonts w:ascii="Arial" w:hAnsi="Arial" w:cs="Arial"/>
          <w:color w:val="191919"/>
          <w:sz w:val="28"/>
          <w:szCs w:val="28"/>
        </w:rPr>
        <w:t>公平、公正地开展施工过程结算工作，履行相应的责任和义务。</w:t>
      </w:r>
    </w:p>
    <w:p w:rsidR="006E3EB9" w:rsidRPr="008341B4" w:rsidRDefault="006E3EB9" w:rsidP="006E3EB9">
      <w:pPr>
        <w:ind w:firstLineChars="201" w:firstLine="565"/>
        <w:jc w:val="left"/>
        <w:rPr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四</w:t>
      </w:r>
      <w:r w:rsidRPr="00966758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8341B4">
        <w:rPr>
          <w:rFonts w:hint="eastAsia"/>
          <w:sz w:val="28"/>
          <w:szCs w:val="28"/>
        </w:rPr>
        <w:t>完成</w:t>
      </w:r>
      <w:r w:rsidRPr="008341B4">
        <w:rPr>
          <w:rFonts w:ascii="Calibri" w:eastAsia="宋体" w:hAnsi="Calibri" w:cs="Times New Roman" w:hint="eastAsia"/>
          <w:sz w:val="28"/>
          <w:szCs w:val="28"/>
        </w:rPr>
        <w:t>施工</w:t>
      </w:r>
      <w:r w:rsidRPr="008341B4">
        <w:rPr>
          <w:rFonts w:hint="eastAsia"/>
          <w:sz w:val="28"/>
          <w:szCs w:val="28"/>
        </w:rPr>
        <w:t>合同约定节点工作内容，应予</w:t>
      </w:r>
      <w:r>
        <w:rPr>
          <w:rFonts w:hint="eastAsia"/>
          <w:sz w:val="28"/>
          <w:szCs w:val="28"/>
        </w:rPr>
        <w:t>办理</w:t>
      </w:r>
      <w:r w:rsidRPr="008341B4">
        <w:rPr>
          <w:rFonts w:hint="eastAsia"/>
          <w:sz w:val="28"/>
          <w:szCs w:val="28"/>
        </w:rPr>
        <w:t>施工过程结算，</w:t>
      </w:r>
      <w:proofErr w:type="gramStart"/>
      <w:r w:rsidRPr="000800D3">
        <w:rPr>
          <w:rFonts w:ascii="Arial" w:hAnsi="Arial" w:cs="Arial"/>
          <w:color w:val="191919"/>
          <w:sz w:val="28"/>
          <w:szCs w:val="28"/>
        </w:rPr>
        <w:t>发承包</w:t>
      </w:r>
      <w:proofErr w:type="gramEnd"/>
      <w:r w:rsidRPr="000800D3">
        <w:rPr>
          <w:rFonts w:ascii="Arial" w:hAnsi="Arial" w:cs="Arial"/>
          <w:color w:val="191919"/>
          <w:sz w:val="28"/>
          <w:szCs w:val="28"/>
        </w:rPr>
        <w:t>双方和受委托的造价咨询企业</w:t>
      </w:r>
      <w:r w:rsidRPr="008341B4">
        <w:rPr>
          <w:rFonts w:hint="eastAsia"/>
          <w:sz w:val="28"/>
          <w:szCs w:val="28"/>
        </w:rPr>
        <w:t>应在</w:t>
      </w:r>
      <w:r w:rsidRPr="008341B4">
        <w:rPr>
          <w:rFonts w:ascii="Calibri" w:eastAsia="宋体" w:hAnsi="Calibri" w:cs="Times New Roman" w:hint="eastAsia"/>
          <w:sz w:val="28"/>
          <w:szCs w:val="28"/>
        </w:rPr>
        <w:t>施工</w:t>
      </w:r>
      <w:r w:rsidRPr="008341B4">
        <w:rPr>
          <w:rFonts w:hint="eastAsia"/>
          <w:sz w:val="28"/>
          <w:szCs w:val="28"/>
        </w:rPr>
        <w:t>合同约定的施工过程结算时限内进行。</w:t>
      </w:r>
      <w:r w:rsidRPr="008341B4">
        <w:rPr>
          <w:rFonts w:hint="eastAsia"/>
          <w:sz w:val="28"/>
          <w:szCs w:val="28"/>
        </w:rPr>
        <w:t xml:space="preserve"> </w:t>
      </w:r>
    </w:p>
    <w:p w:rsidR="006E3EB9" w:rsidRPr="006E3EB9" w:rsidRDefault="006E3EB9" w:rsidP="006E3EB9">
      <w:pPr>
        <w:ind w:firstLineChars="201" w:firstLine="563"/>
        <w:jc w:val="left"/>
        <w:rPr>
          <w:rFonts w:ascii="Arial" w:hAnsi="Arial" w:cs="Arial"/>
          <w:color w:val="191919"/>
          <w:sz w:val="28"/>
          <w:szCs w:val="28"/>
        </w:rPr>
      </w:pPr>
      <w:r w:rsidRPr="00346CB3">
        <w:rPr>
          <w:rFonts w:ascii="Calibri" w:eastAsia="宋体" w:hAnsi="Calibri" w:cs="Times New Roman" w:hint="eastAsia"/>
          <w:sz w:val="28"/>
          <w:szCs w:val="28"/>
        </w:rPr>
        <w:t>工程</w:t>
      </w:r>
      <w:r w:rsidRPr="00F60804">
        <w:rPr>
          <w:rFonts w:ascii="Calibri" w:eastAsia="宋体" w:hAnsi="Calibri" w:cs="Times New Roman" w:hint="eastAsia"/>
          <w:sz w:val="28"/>
          <w:szCs w:val="28"/>
        </w:rPr>
        <w:t>质量合格或</w:t>
      </w:r>
      <w:r w:rsidRPr="00346CB3">
        <w:rPr>
          <w:rFonts w:ascii="Calibri" w:eastAsia="宋体" w:hAnsi="Calibri" w:cs="Times New Roman" w:hint="eastAsia"/>
          <w:sz w:val="28"/>
          <w:szCs w:val="28"/>
        </w:rPr>
        <w:t>达到合同约定目标的，应</w:t>
      </w:r>
      <w:proofErr w:type="gramStart"/>
      <w:r w:rsidRPr="00346CB3">
        <w:rPr>
          <w:rFonts w:ascii="Calibri" w:eastAsia="宋体" w:hAnsi="Calibri" w:cs="Times New Roman" w:hint="eastAsia"/>
          <w:sz w:val="28"/>
          <w:szCs w:val="28"/>
        </w:rPr>
        <w:t>予计</w:t>
      </w:r>
      <w:proofErr w:type="gramEnd"/>
      <w:r w:rsidRPr="00346CB3">
        <w:rPr>
          <w:rFonts w:ascii="Calibri" w:eastAsia="宋体" w:hAnsi="Calibri" w:cs="Times New Roman" w:hint="eastAsia"/>
          <w:sz w:val="28"/>
          <w:szCs w:val="28"/>
        </w:rPr>
        <w:t>量</w:t>
      </w:r>
      <w:r w:rsidRPr="00346CB3">
        <w:rPr>
          <w:rFonts w:hint="eastAsia"/>
          <w:sz w:val="28"/>
          <w:szCs w:val="28"/>
        </w:rPr>
        <w:t>、计价、支付</w:t>
      </w:r>
      <w:r w:rsidRPr="00346CB3">
        <w:rPr>
          <w:rFonts w:ascii="Calibri" w:eastAsia="宋体" w:hAnsi="Calibri" w:cs="Times New Roman" w:hint="eastAsia"/>
          <w:sz w:val="28"/>
          <w:szCs w:val="28"/>
        </w:rPr>
        <w:t>；工程</w:t>
      </w:r>
      <w:r w:rsidRPr="004C7F5D">
        <w:rPr>
          <w:rFonts w:ascii="Calibri" w:eastAsia="宋体" w:hAnsi="Calibri" w:cs="Times New Roman" w:hint="eastAsia"/>
          <w:sz w:val="28"/>
          <w:szCs w:val="28"/>
        </w:rPr>
        <w:t>质量不合格或</w:t>
      </w:r>
      <w:r w:rsidRPr="00346CB3">
        <w:rPr>
          <w:rFonts w:ascii="Calibri" w:eastAsia="宋体" w:hAnsi="Calibri" w:cs="Times New Roman" w:hint="eastAsia"/>
          <w:sz w:val="28"/>
          <w:szCs w:val="28"/>
        </w:rPr>
        <w:t>未达到合同约定目标的，</w:t>
      </w:r>
      <w:r w:rsidRPr="004C7F5D">
        <w:rPr>
          <w:rFonts w:ascii="Calibri" w:eastAsia="宋体" w:hAnsi="Calibri" w:cs="Times New Roman" w:hint="eastAsia"/>
          <w:sz w:val="28"/>
          <w:szCs w:val="28"/>
        </w:rPr>
        <w:t>不予</w:t>
      </w:r>
      <w:r w:rsidRPr="00346CB3">
        <w:rPr>
          <w:rFonts w:ascii="Calibri" w:eastAsia="宋体" w:hAnsi="Calibri" w:cs="Times New Roman" w:hint="eastAsia"/>
          <w:sz w:val="28"/>
          <w:szCs w:val="28"/>
        </w:rPr>
        <w:t>计量</w:t>
      </w:r>
      <w:r w:rsidRPr="00346CB3">
        <w:rPr>
          <w:rFonts w:hint="eastAsia"/>
          <w:sz w:val="28"/>
          <w:szCs w:val="28"/>
        </w:rPr>
        <w:t>、计价、支付</w:t>
      </w:r>
      <w:r>
        <w:rPr>
          <w:rFonts w:hint="eastAsia"/>
          <w:sz w:val="28"/>
          <w:szCs w:val="28"/>
        </w:rPr>
        <w:t>，直至工程质量达到要求</w:t>
      </w:r>
      <w:r w:rsidRPr="00346CB3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E3566D" w:rsidRPr="00E3566D" w:rsidRDefault="00E3566D" w:rsidP="00A921C1">
      <w:pPr>
        <w:ind w:firstLineChars="202" w:firstLine="568"/>
        <w:rPr>
          <w:rFonts w:ascii="Arial" w:hAnsi="Arial" w:cs="Arial"/>
          <w:color w:val="191919"/>
          <w:sz w:val="28"/>
          <w:szCs w:val="28"/>
        </w:rPr>
      </w:pPr>
      <w:r w:rsidRPr="00A921C1">
        <w:rPr>
          <w:rFonts w:hint="eastAsia"/>
          <w:b/>
          <w:sz w:val="28"/>
          <w:szCs w:val="28"/>
        </w:rPr>
        <w:t>第</w:t>
      </w:r>
      <w:r w:rsidR="00A921C1" w:rsidRP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五</w:t>
      </w:r>
      <w:r w:rsidRPr="00966758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Pr="00E3566D">
        <w:rPr>
          <w:rFonts w:ascii="Calibri" w:eastAsia="宋体" w:hAnsi="Calibri" w:cs="Times New Roman" w:hint="eastAsia"/>
          <w:sz w:val="28"/>
          <w:szCs w:val="28"/>
        </w:rPr>
        <w:t>承包人应按合同约定</w:t>
      </w:r>
      <w:r w:rsidR="00EC73C3" w:rsidRPr="00F60804">
        <w:rPr>
          <w:rFonts w:ascii="Calibri" w:eastAsia="宋体" w:hAnsi="Calibri" w:cs="Times New Roman" w:hint="eastAsia"/>
          <w:sz w:val="28"/>
          <w:szCs w:val="28"/>
        </w:rPr>
        <w:t>的</w:t>
      </w:r>
      <w:r w:rsidRPr="00E3566D">
        <w:rPr>
          <w:rFonts w:ascii="Calibri" w:eastAsia="宋体" w:hAnsi="Calibri" w:cs="Times New Roman" w:hint="eastAsia"/>
          <w:sz w:val="28"/>
          <w:szCs w:val="28"/>
        </w:rPr>
        <w:t>施工过程结算节点要求，完成</w:t>
      </w:r>
      <w:r w:rsidRPr="00E3566D">
        <w:rPr>
          <w:rFonts w:ascii="Calibri" w:eastAsia="宋体" w:hAnsi="Calibri" w:cs="Times New Roman" w:hint="eastAsia"/>
          <w:sz w:val="28"/>
          <w:szCs w:val="28"/>
        </w:rPr>
        <w:lastRenderedPageBreak/>
        <w:t>施工过程结算</w:t>
      </w:r>
      <w:r w:rsidR="000E1098" w:rsidRPr="00F60804">
        <w:rPr>
          <w:rFonts w:ascii="Calibri" w:eastAsia="宋体" w:hAnsi="Calibri" w:cs="Times New Roman" w:hint="eastAsia"/>
          <w:sz w:val="28"/>
          <w:szCs w:val="28"/>
        </w:rPr>
        <w:t>文件</w:t>
      </w:r>
      <w:r w:rsidRPr="00E3566D">
        <w:rPr>
          <w:rFonts w:ascii="Calibri" w:eastAsia="宋体" w:hAnsi="Calibri" w:cs="Times New Roman" w:hint="eastAsia"/>
          <w:sz w:val="28"/>
          <w:szCs w:val="28"/>
        </w:rPr>
        <w:t>编制工作，并在</w:t>
      </w:r>
      <w:r w:rsidR="00274F86">
        <w:rPr>
          <w:rFonts w:ascii="Calibri" w:eastAsia="宋体" w:hAnsi="Calibri" w:cs="Times New Roman" w:hint="eastAsia"/>
          <w:sz w:val="28"/>
          <w:szCs w:val="28"/>
        </w:rPr>
        <w:t>约定</w:t>
      </w:r>
      <w:r w:rsidRPr="00E3566D">
        <w:rPr>
          <w:rFonts w:ascii="Calibri" w:eastAsia="宋体" w:hAnsi="Calibri" w:cs="Times New Roman" w:hint="eastAsia"/>
          <w:sz w:val="28"/>
          <w:szCs w:val="28"/>
        </w:rPr>
        <w:t>期限内向发包人递交施工过程结算</w:t>
      </w:r>
      <w:r w:rsidR="00F60804" w:rsidRPr="00F60804">
        <w:rPr>
          <w:rFonts w:ascii="Calibri" w:eastAsia="宋体" w:hAnsi="Calibri" w:cs="Times New Roman" w:hint="eastAsia"/>
          <w:sz w:val="28"/>
          <w:szCs w:val="28"/>
        </w:rPr>
        <w:t>文件</w:t>
      </w:r>
      <w:r w:rsidRPr="00E3566D">
        <w:rPr>
          <w:rFonts w:ascii="Calibri" w:eastAsia="宋体" w:hAnsi="Calibri" w:cs="Times New Roman" w:hint="eastAsia"/>
          <w:sz w:val="28"/>
          <w:szCs w:val="28"/>
        </w:rPr>
        <w:t>及</w:t>
      </w:r>
      <w:r w:rsidR="00F60804">
        <w:rPr>
          <w:rFonts w:ascii="Calibri" w:eastAsia="宋体" w:hAnsi="Calibri" w:cs="Times New Roman" w:hint="eastAsia"/>
          <w:sz w:val="28"/>
          <w:szCs w:val="28"/>
        </w:rPr>
        <w:t>相关</w:t>
      </w:r>
      <w:r w:rsidRPr="00E3566D">
        <w:rPr>
          <w:rFonts w:ascii="Calibri" w:eastAsia="宋体" w:hAnsi="Calibri" w:cs="Times New Roman" w:hint="eastAsia"/>
          <w:sz w:val="28"/>
          <w:szCs w:val="28"/>
        </w:rPr>
        <w:t>资料，发包人应在</w:t>
      </w:r>
      <w:r w:rsidR="00274F86">
        <w:rPr>
          <w:rFonts w:ascii="Calibri" w:eastAsia="宋体" w:hAnsi="Calibri" w:cs="Times New Roman" w:hint="eastAsia"/>
          <w:sz w:val="28"/>
          <w:szCs w:val="28"/>
        </w:rPr>
        <w:t>约定</w:t>
      </w:r>
      <w:r w:rsidRPr="00E3566D">
        <w:rPr>
          <w:rFonts w:ascii="Calibri" w:eastAsia="宋体" w:hAnsi="Calibri" w:cs="Times New Roman" w:hint="eastAsia"/>
          <w:sz w:val="28"/>
          <w:szCs w:val="28"/>
        </w:rPr>
        <w:t>期限内完成施工过程结算</w:t>
      </w:r>
      <w:r w:rsidR="00EC73C3" w:rsidRPr="00F60804">
        <w:rPr>
          <w:rFonts w:ascii="Calibri" w:eastAsia="宋体" w:hAnsi="Calibri" w:cs="Times New Roman" w:hint="eastAsia"/>
          <w:sz w:val="28"/>
          <w:szCs w:val="28"/>
        </w:rPr>
        <w:t>的</w:t>
      </w:r>
      <w:r w:rsidRPr="00E3566D">
        <w:rPr>
          <w:rFonts w:ascii="Calibri" w:eastAsia="宋体" w:hAnsi="Calibri" w:cs="Times New Roman" w:hint="eastAsia"/>
          <w:sz w:val="28"/>
          <w:szCs w:val="28"/>
        </w:rPr>
        <w:t>核对、确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认和价款支付。</w:t>
      </w:r>
    </w:p>
    <w:p w:rsidR="00381CEA" w:rsidRDefault="00446900" w:rsidP="008341B4">
      <w:pPr>
        <w:ind w:firstLineChars="202" w:firstLine="568"/>
        <w:jc w:val="left"/>
        <w:rPr>
          <w:rFonts w:ascii="Calibri" w:eastAsia="宋体" w:hAnsi="Calibri" w:cs="Times New Roman"/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六</w:t>
      </w:r>
      <w:r w:rsidRPr="00966758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="00381CEA" w:rsidRPr="00446900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F60804" w:rsidRPr="00F60804">
        <w:rPr>
          <w:rFonts w:ascii="宋体" w:eastAsia="宋体" w:hAnsi="宋体" w:cs="仿宋_GB2312" w:hint="eastAsia"/>
          <w:kern w:val="0"/>
          <w:sz w:val="28"/>
          <w:szCs w:val="28"/>
        </w:rPr>
        <w:t>相关</w:t>
      </w:r>
      <w:r w:rsidR="00381CEA" w:rsidRPr="00446900">
        <w:rPr>
          <w:rFonts w:ascii="宋体" w:eastAsia="宋体" w:hAnsi="宋体" w:cs="仿宋_GB2312" w:hint="eastAsia"/>
          <w:kern w:val="0"/>
          <w:sz w:val="28"/>
          <w:szCs w:val="28"/>
        </w:rPr>
        <w:t>资料包括施工合同、补充协议、施工图纸、</w:t>
      </w:r>
      <w:r w:rsidR="00D24C03">
        <w:rPr>
          <w:rFonts w:ascii="宋体" w:eastAsia="宋体" w:hAnsi="宋体" w:cs="仿宋_GB2312" w:hint="eastAsia"/>
          <w:kern w:val="0"/>
          <w:sz w:val="28"/>
          <w:szCs w:val="28"/>
        </w:rPr>
        <w:t>招标</w:t>
      </w:r>
      <w:r w:rsidR="00381CEA" w:rsidRPr="00446900">
        <w:rPr>
          <w:rFonts w:ascii="宋体" w:eastAsia="宋体" w:hAnsi="宋体" w:cs="仿宋_GB2312" w:hint="eastAsia"/>
          <w:kern w:val="0"/>
          <w:sz w:val="28"/>
          <w:szCs w:val="28"/>
        </w:rPr>
        <w:t>投标文件、</w:t>
      </w:r>
      <w:r w:rsidR="00381CEA" w:rsidRPr="00446900">
        <w:rPr>
          <w:rFonts w:ascii="宋体" w:hAnsi="宋体" w:cs="仿宋_GB2312" w:hint="eastAsia"/>
          <w:kern w:val="0"/>
          <w:sz w:val="28"/>
          <w:szCs w:val="28"/>
        </w:rPr>
        <w:t>工程变更、</w:t>
      </w:r>
      <w:r w:rsidR="007F4ADA" w:rsidRPr="00C01692">
        <w:rPr>
          <w:rFonts w:ascii="宋体" w:eastAsia="宋体" w:hAnsi="宋体" w:cs="仿宋_GB2312" w:hint="eastAsia"/>
          <w:kern w:val="0"/>
          <w:sz w:val="28"/>
          <w:szCs w:val="28"/>
        </w:rPr>
        <w:t>现场</w:t>
      </w:r>
      <w:r w:rsidR="00381CEA" w:rsidRPr="00446900">
        <w:rPr>
          <w:rFonts w:ascii="宋体" w:hAnsi="宋体" w:cs="仿宋_GB2312" w:hint="eastAsia"/>
          <w:kern w:val="0"/>
          <w:sz w:val="28"/>
          <w:szCs w:val="28"/>
        </w:rPr>
        <w:t>签证</w:t>
      </w:r>
      <w:r w:rsidR="00381CEA" w:rsidRPr="00446900">
        <w:rPr>
          <w:rFonts w:ascii="宋体" w:eastAsia="宋体" w:hAnsi="宋体" w:cs="仿宋_GB2312" w:hint="eastAsia"/>
          <w:kern w:val="0"/>
          <w:sz w:val="28"/>
          <w:szCs w:val="28"/>
        </w:rPr>
        <w:t>、工程索赔</w:t>
      </w:r>
      <w:r w:rsidR="00381CEA" w:rsidRPr="008341B4">
        <w:rPr>
          <w:rFonts w:ascii="Calibri" w:eastAsia="宋体" w:hAnsi="Calibri" w:cs="Times New Roman" w:hint="eastAsia"/>
          <w:sz w:val="28"/>
          <w:szCs w:val="28"/>
        </w:rPr>
        <w:t>等相关资料</w:t>
      </w:r>
      <w:r w:rsidR="007F4A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7F4ADA" w:rsidRPr="008341B4" w:rsidRDefault="00D24C03" w:rsidP="007F4ADA">
      <w:pPr>
        <w:ind w:firstLineChars="202" w:firstLine="566"/>
        <w:jc w:val="left"/>
        <w:rPr>
          <w:sz w:val="28"/>
          <w:szCs w:val="28"/>
        </w:rPr>
      </w:pPr>
      <w:r>
        <w:rPr>
          <w:rFonts w:ascii="宋体" w:eastAsia="宋体" w:hAnsi="宋体" w:cs="仿宋_GB2312" w:hint="eastAsia"/>
          <w:kern w:val="0"/>
          <w:sz w:val="28"/>
          <w:szCs w:val="28"/>
        </w:rPr>
        <w:t>施工合同、施工图纸、</w:t>
      </w:r>
      <w:r w:rsidR="007F4ADA" w:rsidRPr="00446900">
        <w:rPr>
          <w:rFonts w:ascii="宋体" w:eastAsia="宋体" w:hAnsi="宋体" w:cs="仿宋_GB2312" w:hint="eastAsia"/>
          <w:kern w:val="0"/>
          <w:sz w:val="28"/>
          <w:szCs w:val="28"/>
        </w:rPr>
        <w:t>招标投标文件</w:t>
      </w:r>
      <w:r w:rsidR="007F4ADA">
        <w:rPr>
          <w:rFonts w:ascii="宋体" w:eastAsia="宋体" w:hAnsi="宋体" w:cs="仿宋_GB2312" w:hint="eastAsia"/>
          <w:kern w:val="0"/>
          <w:sz w:val="28"/>
          <w:szCs w:val="28"/>
        </w:rPr>
        <w:t>为与本节点</w:t>
      </w:r>
      <w:r w:rsidR="007F4ADA" w:rsidRPr="00446900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7F4ADA">
        <w:rPr>
          <w:rFonts w:ascii="宋体" w:eastAsia="宋体" w:hAnsi="宋体" w:cs="仿宋_GB2312" w:hint="eastAsia"/>
          <w:kern w:val="0"/>
          <w:sz w:val="28"/>
          <w:szCs w:val="28"/>
        </w:rPr>
        <w:t>相关部分。</w:t>
      </w:r>
    </w:p>
    <w:p w:rsidR="00953DA1" w:rsidRPr="00953DA1" w:rsidRDefault="0082338B" w:rsidP="005A4534">
      <w:pPr>
        <w:ind w:firstLineChars="201" w:firstLine="565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七</w:t>
      </w:r>
      <w:r w:rsidRPr="00966758"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 xml:space="preserve"> </w:t>
      </w:r>
      <w:r w:rsidR="00953DA1" w:rsidRPr="005A4534">
        <w:rPr>
          <w:rFonts w:ascii="宋体" w:hAnsi="宋体" w:cs="仿宋_GB2312" w:hint="eastAsia"/>
          <w:kern w:val="0"/>
          <w:sz w:val="28"/>
          <w:szCs w:val="28"/>
        </w:rPr>
        <w:t>本节点</w:t>
      </w:r>
      <w:r w:rsidR="008C1372" w:rsidRPr="005A4534">
        <w:rPr>
          <w:rFonts w:ascii="宋体" w:eastAsia="宋体" w:hAnsi="宋体" w:cs="仿宋_GB2312" w:hint="eastAsia"/>
          <w:kern w:val="0"/>
          <w:sz w:val="28"/>
          <w:szCs w:val="28"/>
        </w:rPr>
        <w:t>合同价款调整部分</w:t>
      </w:r>
      <w:r w:rsidR="00653EC7" w:rsidRPr="00F57CB9">
        <w:rPr>
          <w:rFonts w:ascii="宋体" w:hAnsi="宋体" w:cs="仿宋_GB2312" w:hint="eastAsia"/>
          <w:kern w:val="0"/>
          <w:sz w:val="28"/>
          <w:szCs w:val="28"/>
        </w:rPr>
        <w:t>施工</w:t>
      </w:r>
      <w:r w:rsidR="00653EC7" w:rsidRPr="0082338B">
        <w:rPr>
          <w:rFonts w:ascii="宋体" w:eastAsia="宋体" w:hAnsi="宋体" w:cs="仿宋_GB2312" w:hint="eastAsia"/>
          <w:kern w:val="0"/>
          <w:sz w:val="28"/>
          <w:szCs w:val="28"/>
        </w:rPr>
        <w:t>合同约定不明或未约定的，</w:t>
      </w:r>
      <w:r w:rsidR="00953DA1">
        <w:rPr>
          <w:rFonts w:ascii="宋体" w:hAnsi="宋体" w:cs="仿宋_GB2312" w:hint="eastAsia"/>
          <w:kern w:val="0"/>
          <w:sz w:val="28"/>
          <w:szCs w:val="28"/>
        </w:rPr>
        <w:t>计入本节点</w:t>
      </w:r>
      <w:r w:rsidR="00953DA1" w:rsidRPr="00446900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953DA1">
        <w:rPr>
          <w:rFonts w:ascii="宋体" w:hAnsi="宋体" w:cs="仿宋_GB2312" w:hint="eastAsia"/>
          <w:kern w:val="0"/>
          <w:sz w:val="28"/>
          <w:szCs w:val="28"/>
        </w:rPr>
        <w:t>价款。</w:t>
      </w:r>
    </w:p>
    <w:p w:rsidR="00C01692" w:rsidRPr="00346CB3" w:rsidRDefault="00C01692" w:rsidP="00C01692">
      <w:pPr>
        <w:ind w:firstLineChars="202" w:firstLine="568"/>
        <w:jc w:val="left"/>
        <w:rPr>
          <w:rFonts w:ascii="宋体" w:hAnsi="宋体" w:cs="仿宋_GB2312"/>
          <w:kern w:val="0"/>
          <w:sz w:val="28"/>
          <w:szCs w:val="28"/>
        </w:rPr>
      </w:pPr>
      <w:r w:rsidRPr="00346CB3">
        <w:rPr>
          <w:rFonts w:hint="eastAsia"/>
          <w:b/>
          <w:sz w:val="28"/>
          <w:szCs w:val="28"/>
        </w:rPr>
        <w:t>第</w:t>
      </w:r>
      <w:r w:rsidR="00A921C1" w:rsidRPr="00346CB3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八</w:t>
      </w:r>
      <w:r w:rsidRPr="00346CB3">
        <w:rPr>
          <w:rFonts w:hint="eastAsia"/>
          <w:b/>
          <w:sz w:val="28"/>
          <w:szCs w:val="28"/>
        </w:rPr>
        <w:t>条</w:t>
      </w:r>
      <w:r w:rsidRPr="00346CB3">
        <w:rPr>
          <w:rFonts w:hint="eastAsia"/>
          <w:b/>
          <w:sz w:val="28"/>
          <w:szCs w:val="28"/>
        </w:rPr>
        <w:t xml:space="preserve"> </w:t>
      </w:r>
      <w:r w:rsidR="00953DA1" w:rsidRPr="00346CB3">
        <w:rPr>
          <w:rFonts w:ascii="宋体" w:eastAsia="宋体" w:hAnsi="宋体" w:cs="仿宋_GB2312" w:hint="eastAsia"/>
          <w:kern w:val="0"/>
          <w:sz w:val="28"/>
          <w:szCs w:val="28"/>
        </w:rPr>
        <w:t>采用总价合同的</w:t>
      </w:r>
      <w:r w:rsidR="00953DA1" w:rsidRPr="00346CB3">
        <w:rPr>
          <w:rFonts w:ascii="宋体" w:hAnsi="宋体" w:cs="仿宋_GB2312" w:hint="eastAsia"/>
          <w:kern w:val="0"/>
          <w:sz w:val="28"/>
          <w:szCs w:val="28"/>
        </w:rPr>
        <w:t>建设项目</w:t>
      </w:r>
      <w:r w:rsidR="00953DA1" w:rsidRPr="00346CB3">
        <w:rPr>
          <w:rFonts w:ascii="宋体" w:eastAsia="宋体" w:hAnsi="宋体" w:cs="仿宋_GB2312" w:hint="eastAsia"/>
          <w:kern w:val="0"/>
          <w:sz w:val="28"/>
          <w:szCs w:val="28"/>
        </w:rPr>
        <w:t>，</w:t>
      </w:r>
      <w:r w:rsidR="00953DA1" w:rsidRPr="00346CB3">
        <w:rPr>
          <w:rFonts w:ascii="宋体" w:hAnsi="宋体" w:cs="仿宋_GB2312" w:hint="eastAsia"/>
          <w:kern w:val="0"/>
          <w:sz w:val="28"/>
          <w:szCs w:val="28"/>
        </w:rPr>
        <w:t>原则上各节点</w:t>
      </w:r>
      <w:r w:rsidR="00953DA1" w:rsidRPr="00346CB3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953DA1" w:rsidRPr="00346CB3">
        <w:rPr>
          <w:rFonts w:ascii="宋体" w:hAnsi="宋体" w:cs="仿宋_GB2312" w:hint="eastAsia"/>
          <w:kern w:val="0"/>
          <w:sz w:val="28"/>
          <w:szCs w:val="28"/>
        </w:rPr>
        <w:t>价款之和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（扣除</w:t>
      </w:r>
      <w:r w:rsidR="008C1372" w:rsidRPr="005A4534">
        <w:rPr>
          <w:rFonts w:ascii="宋体" w:eastAsia="宋体" w:hAnsi="宋体" w:cs="仿宋_GB2312" w:hint="eastAsia"/>
          <w:kern w:val="0"/>
          <w:sz w:val="28"/>
          <w:szCs w:val="28"/>
        </w:rPr>
        <w:t>合同价款调整部分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）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不得超过合同总价。</w:t>
      </w:r>
    </w:p>
    <w:p w:rsidR="00381CEA" w:rsidRPr="00346CB3" w:rsidRDefault="00103AD0" w:rsidP="00C01692">
      <w:pPr>
        <w:ind w:firstLineChars="202" w:firstLine="566"/>
        <w:jc w:val="left"/>
        <w:rPr>
          <w:rFonts w:ascii="Arial" w:hAnsi="Arial" w:cs="Arial"/>
          <w:sz w:val="28"/>
          <w:szCs w:val="28"/>
        </w:rPr>
      </w:pPr>
      <w:r w:rsidRPr="00346CB3">
        <w:rPr>
          <w:rFonts w:ascii="宋体" w:eastAsia="宋体" w:hAnsi="宋体" w:cs="仿宋_GB2312" w:hint="eastAsia"/>
          <w:kern w:val="0"/>
          <w:sz w:val="28"/>
          <w:szCs w:val="28"/>
        </w:rPr>
        <w:t>各节点</w:t>
      </w:r>
      <w:r w:rsidR="00C01692" w:rsidRPr="00346CB3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C01692" w:rsidRPr="00346CB3">
        <w:rPr>
          <w:rFonts w:ascii="宋体" w:hAnsi="宋体" w:cs="仿宋_GB2312" w:hint="eastAsia"/>
          <w:kern w:val="0"/>
          <w:sz w:val="28"/>
          <w:szCs w:val="28"/>
        </w:rPr>
        <w:t>价款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之和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（扣除</w:t>
      </w:r>
      <w:r w:rsidR="008C1372" w:rsidRPr="005A4534">
        <w:rPr>
          <w:rFonts w:ascii="宋体" w:eastAsia="宋体" w:hAnsi="宋体" w:cs="仿宋_GB2312" w:hint="eastAsia"/>
          <w:kern w:val="0"/>
          <w:sz w:val="28"/>
          <w:szCs w:val="28"/>
        </w:rPr>
        <w:t>合同价款调整部分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）</w:t>
      </w:r>
      <w:r w:rsidR="00C01692" w:rsidRPr="00346CB3">
        <w:rPr>
          <w:rFonts w:ascii="宋体" w:hAnsi="宋体" w:cs="仿宋_GB2312" w:hint="eastAsia"/>
          <w:kern w:val="0"/>
          <w:sz w:val="28"/>
          <w:szCs w:val="28"/>
        </w:rPr>
        <w:t>超过合同总价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的</w:t>
      </w:r>
      <w:r w:rsidR="00C01692" w:rsidRPr="00346CB3">
        <w:rPr>
          <w:rFonts w:ascii="宋体" w:hAnsi="宋体" w:cs="仿宋_GB2312" w:hint="eastAsia"/>
          <w:kern w:val="0"/>
          <w:sz w:val="28"/>
          <w:szCs w:val="28"/>
        </w:rPr>
        <w:t>，</w:t>
      </w:r>
      <w:r w:rsidR="00775076">
        <w:rPr>
          <w:rFonts w:ascii="宋体" w:hAnsi="宋体" w:cs="仿宋_GB2312" w:hint="eastAsia"/>
          <w:kern w:val="0"/>
          <w:sz w:val="28"/>
          <w:szCs w:val="28"/>
        </w:rPr>
        <w:t>在合同价款</w:t>
      </w:r>
      <w:proofErr w:type="gramStart"/>
      <w:r w:rsidR="00775076">
        <w:rPr>
          <w:rFonts w:ascii="宋体" w:hAnsi="宋体" w:cs="仿宋_GB2312" w:hint="eastAsia"/>
          <w:kern w:val="0"/>
          <w:sz w:val="28"/>
          <w:szCs w:val="28"/>
        </w:rPr>
        <w:t>作出</w:t>
      </w:r>
      <w:proofErr w:type="gramEnd"/>
      <w:r w:rsidR="00775076">
        <w:rPr>
          <w:rFonts w:ascii="宋体" w:hAnsi="宋体" w:cs="仿宋_GB2312" w:hint="eastAsia"/>
          <w:kern w:val="0"/>
          <w:sz w:val="28"/>
          <w:szCs w:val="28"/>
        </w:rPr>
        <w:t>调整前，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暂</w:t>
      </w:r>
      <w:r w:rsidR="00C01692" w:rsidRPr="00346CB3">
        <w:rPr>
          <w:rFonts w:ascii="宋体" w:hAnsi="宋体" w:cs="仿宋_GB2312" w:hint="eastAsia"/>
          <w:kern w:val="0"/>
          <w:sz w:val="28"/>
          <w:szCs w:val="28"/>
        </w:rPr>
        <w:t>停剩下节点</w:t>
      </w:r>
      <w:r w:rsidR="00C01692" w:rsidRPr="00346CB3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C01692" w:rsidRPr="00346CB3"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CA581D" w:rsidRPr="00346CB3" w:rsidRDefault="00CA581D" w:rsidP="00CA581D">
      <w:pPr>
        <w:ind w:firstLineChars="202" w:firstLine="568"/>
        <w:jc w:val="left"/>
        <w:rPr>
          <w:rFonts w:ascii="宋体" w:hAnsi="宋体" w:cs="仿宋_GB2312"/>
          <w:kern w:val="0"/>
          <w:sz w:val="28"/>
          <w:szCs w:val="28"/>
        </w:rPr>
      </w:pPr>
      <w:r w:rsidRPr="00346CB3">
        <w:rPr>
          <w:rFonts w:hint="eastAsia"/>
          <w:b/>
          <w:sz w:val="28"/>
          <w:szCs w:val="28"/>
        </w:rPr>
        <w:t>第</w:t>
      </w:r>
      <w:r w:rsidR="00A921C1" w:rsidRPr="00346CB3">
        <w:rPr>
          <w:rFonts w:hint="eastAsia"/>
          <w:b/>
          <w:sz w:val="28"/>
          <w:szCs w:val="28"/>
        </w:rPr>
        <w:t>十</w:t>
      </w:r>
      <w:r w:rsidR="002A79BF">
        <w:rPr>
          <w:rFonts w:hint="eastAsia"/>
          <w:b/>
          <w:sz w:val="28"/>
          <w:szCs w:val="28"/>
        </w:rPr>
        <w:t>九</w:t>
      </w:r>
      <w:r w:rsidRPr="00346CB3">
        <w:rPr>
          <w:rFonts w:hint="eastAsia"/>
          <w:b/>
          <w:sz w:val="28"/>
          <w:szCs w:val="28"/>
        </w:rPr>
        <w:t>条</w:t>
      </w:r>
      <w:r w:rsidRPr="00346CB3">
        <w:rPr>
          <w:rFonts w:hint="eastAsia"/>
          <w:b/>
          <w:sz w:val="28"/>
          <w:szCs w:val="28"/>
        </w:rPr>
        <w:t xml:space="preserve"> </w:t>
      </w:r>
      <w:r w:rsidRPr="00346CB3">
        <w:rPr>
          <w:rFonts w:ascii="宋体" w:eastAsia="宋体" w:hAnsi="宋体" w:cs="仿宋_GB2312" w:hint="eastAsia"/>
          <w:kern w:val="0"/>
          <w:sz w:val="28"/>
          <w:szCs w:val="28"/>
        </w:rPr>
        <w:t>采用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单</w:t>
      </w:r>
      <w:r w:rsidRPr="00346CB3">
        <w:rPr>
          <w:rFonts w:ascii="宋体" w:eastAsia="宋体" w:hAnsi="宋体" w:cs="仿宋_GB2312" w:hint="eastAsia"/>
          <w:kern w:val="0"/>
          <w:sz w:val="28"/>
          <w:szCs w:val="28"/>
        </w:rPr>
        <w:t>价合同的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建设项目</w:t>
      </w:r>
      <w:r w:rsidRPr="00346CB3">
        <w:rPr>
          <w:rFonts w:ascii="宋体" w:eastAsia="宋体" w:hAnsi="宋体" w:cs="仿宋_GB2312" w:hint="eastAsia"/>
          <w:kern w:val="0"/>
          <w:sz w:val="28"/>
          <w:szCs w:val="28"/>
        </w:rPr>
        <w:t>，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各节点</w:t>
      </w:r>
      <w:r w:rsidRPr="00346CB3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价款之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（扣除</w:t>
      </w:r>
      <w:r w:rsidR="008C1372" w:rsidRPr="005A4534">
        <w:rPr>
          <w:rFonts w:ascii="宋体" w:eastAsia="宋体" w:hAnsi="宋体" w:cs="仿宋_GB2312" w:hint="eastAsia"/>
          <w:kern w:val="0"/>
          <w:sz w:val="28"/>
          <w:szCs w:val="28"/>
        </w:rPr>
        <w:t>合同价款调整部分</w:t>
      </w:r>
      <w:r w:rsidR="008C1372" w:rsidRPr="005A4534">
        <w:rPr>
          <w:rFonts w:ascii="宋体" w:hAnsi="宋体" w:cs="仿宋_GB2312" w:hint="eastAsia"/>
          <w:kern w:val="0"/>
          <w:sz w:val="28"/>
          <w:szCs w:val="28"/>
        </w:rPr>
        <w:t>）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和超过合同总价时，</w:t>
      </w:r>
      <w:proofErr w:type="gramStart"/>
      <w:r w:rsidRPr="00346CB3">
        <w:rPr>
          <w:rFonts w:ascii="Arial" w:hAnsi="Arial" w:cs="Arial"/>
          <w:sz w:val="28"/>
          <w:szCs w:val="28"/>
        </w:rPr>
        <w:t>发承包</w:t>
      </w:r>
      <w:proofErr w:type="gramEnd"/>
      <w:r w:rsidRPr="00346CB3">
        <w:rPr>
          <w:rFonts w:ascii="Arial" w:hAnsi="Arial" w:cs="Arial"/>
          <w:sz w:val="28"/>
          <w:szCs w:val="28"/>
        </w:rPr>
        <w:t>双方和受委托的造价咨询企业</w:t>
      </w:r>
      <w:r w:rsidR="0009042D" w:rsidRPr="00F57CB9">
        <w:rPr>
          <w:rFonts w:ascii="Arial" w:hAnsi="Arial" w:cs="Arial" w:hint="eastAsia"/>
          <w:sz w:val="28"/>
          <w:szCs w:val="28"/>
        </w:rPr>
        <w:t>应</w:t>
      </w:r>
      <w:r w:rsidRPr="00346CB3">
        <w:rPr>
          <w:rFonts w:ascii="Arial" w:hAnsi="Arial" w:cs="Arial" w:hint="eastAsia"/>
          <w:sz w:val="28"/>
          <w:szCs w:val="28"/>
        </w:rPr>
        <w:t>及时分析原因，</w:t>
      </w:r>
      <w:r w:rsidR="00CF7574" w:rsidRPr="00346CB3">
        <w:rPr>
          <w:rFonts w:ascii="Arial" w:hAnsi="Arial" w:cs="Arial" w:hint="eastAsia"/>
          <w:sz w:val="28"/>
          <w:szCs w:val="28"/>
        </w:rPr>
        <w:t>调整合同价款</w:t>
      </w:r>
      <w:r w:rsidRPr="00346CB3"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79450C" w:rsidRDefault="00CF7574" w:rsidP="0079450C">
      <w:pPr>
        <w:ind w:firstLineChars="201" w:firstLine="565"/>
        <w:jc w:val="left"/>
        <w:rPr>
          <w:rFonts w:ascii="宋体" w:hAnsi="宋体" w:cs="仿宋_GB2312"/>
          <w:kern w:val="0"/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 w:rsidR="002A79BF">
        <w:rPr>
          <w:rFonts w:hint="eastAsia"/>
          <w:b/>
          <w:sz w:val="28"/>
          <w:szCs w:val="28"/>
        </w:rPr>
        <w:t>二十</w:t>
      </w:r>
      <w:r w:rsidRPr="00966758">
        <w:rPr>
          <w:rFonts w:hint="eastAsia"/>
          <w:b/>
          <w:sz w:val="28"/>
          <w:szCs w:val="28"/>
        </w:rPr>
        <w:t>条</w:t>
      </w:r>
      <w:r w:rsidRPr="00CF757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需要根据工程量拆分的</w:t>
      </w:r>
      <w:r w:rsidR="00EF2BD0">
        <w:rPr>
          <w:rFonts w:hint="eastAsia"/>
          <w:sz w:val="28"/>
          <w:szCs w:val="28"/>
        </w:rPr>
        <w:t>清单</w:t>
      </w:r>
      <w:r w:rsidRPr="00CF7574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，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按</w:t>
      </w:r>
      <w:r>
        <w:rPr>
          <w:rFonts w:ascii="宋体" w:hAnsi="宋体" w:cs="仿宋_GB2312" w:hint="eastAsia"/>
          <w:kern w:val="0"/>
          <w:sz w:val="28"/>
          <w:szCs w:val="28"/>
        </w:rPr>
        <w:t>本节点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完成的工</w:t>
      </w:r>
      <w:r>
        <w:rPr>
          <w:rFonts w:ascii="宋体" w:hAnsi="宋体" w:cs="仿宋_GB2312" w:hint="eastAsia"/>
          <w:kern w:val="0"/>
          <w:sz w:val="28"/>
          <w:szCs w:val="28"/>
        </w:rPr>
        <w:t>程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量</w:t>
      </w:r>
      <w:r>
        <w:rPr>
          <w:rFonts w:ascii="宋体" w:hAnsi="宋体" w:cs="仿宋_GB2312" w:hint="eastAsia"/>
          <w:kern w:val="0"/>
          <w:sz w:val="28"/>
          <w:szCs w:val="28"/>
        </w:rPr>
        <w:t>与合同工程量的占比计算</w:t>
      </w:r>
      <w:r w:rsidR="0079450C">
        <w:rPr>
          <w:rFonts w:ascii="宋体" w:hAnsi="宋体" w:cs="仿宋_GB2312" w:hint="eastAsia"/>
          <w:kern w:val="0"/>
          <w:sz w:val="28"/>
          <w:szCs w:val="28"/>
        </w:rPr>
        <w:t>，</w:t>
      </w:r>
      <w:r w:rsidR="0079450C" w:rsidRPr="00C01692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="0079450C">
        <w:rPr>
          <w:rFonts w:ascii="宋体" w:hAnsi="宋体" w:cs="仿宋_GB2312" w:hint="eastAsia"/>
          <w:kern w:val="0"/>
          <w:sz w:val="28"/>
          <w:szCs w:val="28"/>
        </w:rPr>
        <w:t>的占比</w:t>
      </w:r>
      <w:r w:rsidR="00E3566D">
        <w:rPr>
          <w:rFonts w:ascii="宋体" w:hAnsi="宋体" w:cs="仿宋_GB2312" w:hint="eastAsia"/>
          <w:kern w:val="0"/>
          <w:sz w:val="28"/>
          <w:szCs w:val="28"/>
        </w:rPr>
        <w:t>总和</w:t>
      </w:r>
      <w:r w:rsidR="0079450C" w:rsidRPr="00F57CB9">
        <w:rPr>
          <w:rFonts w:ascii="宋体" w:hAnsi="宋体" w:cs="仿宋_GB2312" w:hint="eastAsia"/>
          <w:kern w:val="0"/>
          <w:sz w:val="28"/>
          <w:szCs w:val="28"/>
        </w:rPr>
        <w:t>不</w:t>
      </w:r>
      <w:r w:rsidR="0009042D" w:rsidRPr="00F57CB9">
        <w:rPr>
          <w:rFonts w:ascii="Arial" w:hAnsi="Arial" w:cs="Arial" w:hint="eastAsia"/>
          <w:sz w:val="28"/>
          <w:szCs w:val="28"/>
        </w:rPr>
        <w:t>得</w:t>
      </w:r>
      <w:r w:rsidR="0079450C">
        <w:rPr>
          <w:rFonts w:ascii="宋体" w:hAnsi="宋体" w:cs="仿宋_GB2312" w:hint="eastAsia"/>
          <w:kern w:val="0"/>
          <w:sz w:val="28"/>
          <w:szCs w:val="28"/>
        </w:rPr>
        <w:t>超过</w:t>
      </w:r>
      <w:r w:rsidR="00E3566D">
        <w:rPr>
          <w:rFonts w:ascii="宋体" w:hAnsi="宋体" w:cs="仿宋_GB2312" w:hint="eastAsia"/>
          <w:kern w:val="0"/>
          <w:sz w:val="28"/>
          <w:szCs w:val="28"/>
        </w:rPr>
        <w:t>100%</w:t>
      </w:r>
      <w:r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381CEA" w:rsidRPr="00CA581D" w:rsidRDefault="002A79BF" w:rsidP="0079450C">
      <w:pPr>
        <w:ind w:firstLineChars="201" w:firstLine="563"/>
        <w:jc w:val="left"/>
        <w:rPr>
          <w:sz w:val="28"/>
          <w:szCs w:val="28"/>
        </w:rPr>
      </w:pPr>
      <w:r w:rsidRPr="005A4534">
        <w:rPr>
          <w:rFonts w:ascii="宋体" w:eastAsia="宋体" w:hAnsi="宋体" w:cs="仿宋_GB2312" w:hint="eastAsia"/>
          <w:kern w:val="0"/>
          <w:sz w:val="28"/>
          <w:szCs w:val="28"/>
        </w:rPr>
        <w:t>合同价款调整部分</w:t>
      </w:r>
      <w:r w:rsidR="00F57CB9">
        <w:rPr>
          <w:rFonts w:ascii="宋体" w:hAnsi="宋体" w:cs="仿宋_GB2312" w:hint="eastAsia"/>
          <w:kern w:val="0"/>
          <w:sz w:val="28"/>
          <w:szCs w:val="28"/>
        </w:rPr>
        <w:t>不</w:t>
      </w:r>
      <w:proofErr w:type="gramStart"/>
      <w:r w:rsidR="00F57CB9">
        <w:rPr>
          <w:rFonts w:ascii="宋体" w:hAnsi="宋体" w:cs="仿宋_GB2312" w:hint="eastAsia"/>
          <w:kern w:val="0"/>
          <w:sz w:val="28"/>
          <w:szCs w:val="28"/>
        </w:rPr>
        <w:t>参与占</w:t>
      </w:r>
      <w:proofErr w:type="gramEnd"/>
      <w:r w:rsidR="00F57CB9">
        <w:rPr>
          <w:rFonts w:ascii="宋体" w:hAnsi="宋体" w:cs="仿宋_GB2312" w:hint="eastAsia"/>
          <w:kern w:val="0"/>
          <w:sz w:val="28"/>
          <w:szCs w:val="28"/>
        </w:rPr>
        <w:t>比计算</w:t>
      </w:r>
      <w:r w:rsidR="0079450C" w:rsidRPr="00F57CB9"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966758" w:rsidRPr="009E3B67" w:rsidRDefault="00CD4002" w:rsidP="00CD4002">
      <w:pPr>
        <w:ind w:firstLineChars="202" w:firstLine="568"/>
        <w:jc w:val="left"/>
        <w:rPr>
          <w:rFonts w:ascii="宋体" w:hAnsi="宋体" w:cs="仿宋_GB2312"/>
          <w:kern w:val="0"/>
          <w:sz w:val="28"/>
          <w:szCs w:val="28"/>
        </w:rPr>
      </w:pPr>
      <w:r w:rsidRPr="009E3B67">
        <w:rPr>
          <w:rFonts w:hint="eastAsia"/>
          <w:b/>
          <w:sz w:val="28"/>
          <w:szCs w:val="28"/>
        </w:rPr>
        <w:t>第</w:t>
      </w:r>
      <w:r w:rsidR="00A921C1" w:rsidRPr="009E3B67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一</w:t>
      </w:r>
      <w:r w:rsidRPr="009E3B67">
        <w:rPr>
          <w:rFonts w:hint="eastAsia"/>
          <w:b/>
          <w:sz w:val="28"/>
          <w:szCs w:val="28"/>
        </w:rPr>
        <w:t>条</w:t>
      </w:r>
      <w:r w:rsidR="00103AD0" w:rsidRPr="009E3B67">
        <w:rPr>
          <w:rFonts w:hint="eastAsia"/>
          <w:b/>
          <w:sz w:val="28"/>
          <w:szCs w:val="28"/>
        </w:rPr>
        <w:t xml:space="preserve"> </w:t>
      </w:r>
      <w:proofErr w:type="gramStart"/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发承包</w:t>
      </w:r>
      <w:proofErr w:type="gramEnd"/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双方或一方发现已</w:t>
      </w:r>
      <w:r w:rsidR="007D361C" w:rsidRPr="009E3B67">
        <w:rPr>
          <w:rFonts w:ascii="宋体" w:hAnsi="宋体" w:cs="仿宋_GB2312" w:hint="eastAsia"/>
          <w:kern w:val="0"/>
          <w:sz w:val="28"/>
          <w:szCs w:val="28"/>
        </w:rPr>
        <w:t>完成</w:t>
      </w:r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的施工过程结算</w:t>
      </w:r>
      <w:r w:rsidR="007D361C" w:rsidRPr="009E3B67">
        <w:rPr>
          <w:rFonts w:ascii="宋体" w:hAnsi="宋体" w:cs="仿宋_GB2312" w:hint="eastAsia"/>
          <w:kern w:val="0"/>
          <w:sz w:val="28"/>
          <w:szCs w:val="28"/>
        </w:rPr>
        <w:t>成果文件</w:t>
      </w:r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有错漏，经</w:t>
      </w:r>
      <w:proofErr w:type="gramStart"/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发承包</w:t>
      </w:r>
      <w:proofErr w:type="gramEnd"/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双方复核同意修正的，</w:t>
      </w:r>
      <w:r w:rsidR="007D361C" w:rsidRPr="009E3B67">
        <w:rPr>
          <w:rFonts w:ascii="宋体" w:hAnsi="宋体" w:cs="仿宋_GB2312" w:hint="eastAsia"/>
          <w:kern w:val="0"/>
          <w:sz w:val="28"/>
          <w:szCs w:val="28"/>
        </w:rPr>
        <w:t>可在下个节点的施工</w:t>
      </w:r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过</w:t>
      </w:r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lastRenderedPageBreak/>
        <w:t>程结算</w:t>
      </w:r>
      <w:r w:rsidR="007D361C" w:rsidRPr="009E3B67">
        <w:rPr>
          <w:rFonts w:ascii="宋体" w:hAnsi="宋体" w:cs="仿宋_GB2312" w:hint="eastAsia"/>
          <w:kern w:val="0"/>
          <w:sz w:val="28"/>
          <w:szCs w:val="28"/>
        </w:rPr>
        <w:t>或竣工结算</w:t>
      </w:r>
      <w:r w:rsidR="00EE211B" w:rsidRPr="009E3B67">
        <w:rPr>
          <w:rFonts w:ascii="宋体" w:eastAsia="宋体" w:hAnsi="宋体" w:cs="仿宋_GB2312" w:hint="eastAsia"/>
          <w:kern w:val="0"/>
          <w:sz w:val="28"/>
          <w:szCs w:val="28"/>
        </w:rPr>
        <w:t>中支付或扣除。</w:t>
      </w:r>
    </w:p>
    <w:p w:rsidR="008E6536" w:rsidRPr="00386B2A" w:rsidRDefault="00096758" w:rsidP="00386B2A">
      <w:pPr>
        <w:ind w:firstLineChars="202" w:firstLine="568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966758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二</w:t>
      </w:r>
      <w:r w:rsidRPr="00966758">
        <w:rPr>
          <w:rFonts w:hint="eastAsia"/>
          <w:b/>
          <w:sz w:val="28"/>
          <w:szCs w:val="28"/>
        </w:rPr>
        <w:t>条</w:t>
      </w:r>
      <w:r w:rsidR="00386B2A">
        <w:rPr>
          <w:rFonts w:hint="eastAsia"/>
          <w:b/>
          <w:sz w:val="28"/>
          <w:szCs w:val="28"/>
        </w:rPr>
        <w:t xml:space="preserve"> </w:t>
      </w:r>
      <w:r w:rsidR="008E6536" w:rsidRPr="00386B2A">
        <w:rPr>
          <w:rFonts w:ascii="Arial" w:hAnsi="Arial" w:cs="Arial"/>
          <w:sz w:val="28"/>
          <w:szCs w:val="28"/>
        </w:rPr>
        <w:t>施工过程结算</w:t>
      </w:r>
      <w:r w:rsidR="008E6536" w:rsidRPr="00386B2A">
        <w:rPr>
          <w:rFonts w:ascii="Arial" w:hAnsi="Arial" w:cs="Arial" w:hint="eastAsia"/>
          <w:sz w:val="28"/>
          <w:szCs w:val="28"/>
        </w:rPr>
        <w:t>中</w:t>
      </w:r>
      <w:r w:rsidR="008E6536" w:rsidRPr="00386B2A">
        <w:rPr>
          <w:rFonts w:ascii="Arial" w:hAnsi="Arial" w:cs="Arial"/>
          <w:sz w:val="28"/>
          <w:szCs w:val="28"/>
        </w:rPr>
        <w:t>计量、计价有争议</w:t>
      </w:r>
      <w:r w:rsidR="009B764B" w:rsidRPr="00D63C91">
        <w:rPr>
          <w:rFonts w:ascii="Arial" w:hAnsi="Arial" w:cs="Arial" w:hint="eastAsia"/>
          <w:sz w:val="28"/>
          <w:szCs w:val="28"/>
        </w:rPr>
        <w:t>时</w:t>
      </w:r>
      <w:r w:rsidR="008E6536" w:rsidRPr="00386B2A">
        <w:rPr>
          <w:rFonts w:ascii="Arial" w:hAnsi="Arial" w:cs="Arial"/>
          <w:sz w:val="28"/>
          <w:szCs w:val="28"/>
        </w:rPr>
        <w:t>，</w:t>
      </w:r>
      <w:proofErr w:type="gramStart"/>
      <w:r w:rsidR="008E6536" w:rsidRPr="00386B2A">
        <w:rPr>
          <w:rFonts w:ascii="宋体" w:hAnsi="宋体" w:cs="仿宋_GB2312"/>
          <w:kern w:val="0"/>
          <w:sz w:val="28"/>
          <w:szCs w:val="28"/>
        </w:rPr>
        <w:t>发承包</w:t>
      </w:r>
      <w:proofErr w:type="gramEnd"/>
      <w:r w:rsidR="008E6536" w:rsidRPr="00386B2A">
        <w:rPr>
          <w:rFonts w:ascii="宋体" w:hAnsi="宋体" w:cs="仿宋_GB2312"/>
          <w:kern w:val="0"/>
          <w:sz w:val="28"/>
          <w:szCs w:val="28"/>
        </w:rPr>
        <w:t>双方</w:t>
      </w:r>
      <w:r w:rsidR="008E6536" w:rsidRPr="00386B2A">
        <w:rPr>
          <w:rFonts w:ascii="宋体" w:hAnsi="宋体" w:cs="仿宋_GB2312" w:hint="eastAsia"/>
          <w:kern w:val="0"/>
          <w:sz w:val="28"/>
          <w:szCs w:val="28"/>
        </w:rPr>
        <w:t>可</w:t>
      </w:r>
      <w:proofErr w:type="gramStart"/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作出</w:t>
      </w:r>
      <w:proofErr w:type="gramEnd"/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暂定结果</w:t>
      </w:r>
      <w:r w:rsidR="008E6536" w:rsidRPr="00D63C91">
        <w:rPr>
          <w:rFonts w:ascii="宋体" w:hAnsi="宋体" w:cs="仿宋_GB2312" w:hint="eastAsia"/>
          <w:kern w:val="0"/>
          <w:sz w:val="28"/>
          <w:szCs w:val="28"/>
        </w:rPr>
        <w:t>，</w:t>
      </w:r>
      <w:r w:rsidR="0009042D" w:rsidRPr="00D63C91">
        <w:rPr>
          <w:rFonts w:ascii="宋体" w:hAnsi="宋体" w:cs="仿宋_GB2312" w:hint="eastAsia"/>
          <w:kern w:val="0"/>
          <w:sz w:val="28"/>
          <w:szCs w:val="28"/>
        </w:rPr>
        <w:t>暂定结果</w:t>
      </w:r>
      <w:r w:rsidR="009B764B" w:rsidRPr="00D63C91">
        <w:rPr>
          <w:rFonts w:ascii="宋体" w:hAnsi="宋体" w:cs="仿宋_GB2312" w:hint="eastAsia"/>
          <w:kern w:val="0"/>
          <w:sz w:val="28"/>
          <w:szCs w:val="28"/>
        </w:rPr>
        <w:t>在</w:t>
      </w:r>
      <w:r w:rsidR="0009042D" w:rsidRPr="00D63C91">
        <w:rPr>
          <w:rFonts w:ascii="宋体" w:hAnsi="宋体" w:cs="仿宋_GB2312" w:hint="eastAsia"/>
          <w:kern w:val="0"/>
          <w:sz w:val="28"/>
          <w:szCs w:val="28"/>
        </w:rPr>
        <w:t>不影响合同履约的前提下</w:t>
      </w:r>
      <w:r w:rsidR="0009042D">
        <w:rPr>
          <w:rFonts w:ascii="宋体" w:hAnsi="宋体" w:cs="仿宋_GB2312" w:hint="eastAsia"/>
          <w:kern w:val="0"/>
          <w:sz w:val="28"/>
          <w:szCs w:val="28"/>
        </w:rPr>
        <w:t>，</w:t>
      </w:r>
      <w:r w:rsidR="008E6536" w:rsidRPr="009B764B">
        <w:rPr>
          <w:rFonts w:ascii="宋体" w:eastAsia="宋体" w:hAnsi="宋体" w:cs="仿宋_GB2312" w:hint="eastAsia"/>
          <w:kern w:val="0"/>
          <w:sz w:val="28"/>
          <w:szCs w:val="28"/>
        </w:rPr>
        <w:t>可</w:t>
      </w:r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作为</w:t>
      </w:r>
      <w:r w:rsidR="008E6536" w:rsidRPr="00386B2A">
        <w:rPr>
          <w:rFonts w:ascii="宋体" w:hAnsi="宋体" w:cs="仿宋_GB2312" w:hint="eastAsia"/>
          <w:kern w:val="0"/>
          <w:sz w:val="28"/>
          <w:szCs w:val="28"/>
        </w:rPr>
        <w:t>施工过程</w:t>
      </w:r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结算</w:t>
      </w:r>
      <w:r w:rsidR="008E6536" w:rsidRPr="00386B2A">
        <w:rPr>
          <w:rFonts w:ascii="宋体" w:hAnsi="宋体" w:cs="仿宋_GB2312" w:hint="eastAsia"/>
          <w:kern w:val="0"/>
          <w:sz w:val="28"/>
          <w:szCs w:val="28"/>
        </w:rPr>
        <w:t>支付</w:t>
      </w:r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依据</w:t>
      </w:r>
      <w:r w:rsidR="00D63C91">
        <w:rPr>
          <w:rFonts w:ascii="宋体" w:eastAsia="宋体" w:hAnsi="宋体" w:cs="仿宋_GB2312" w:hint="eastAsia"/>
          <w:kern w:val="0"/>
          <w:sz w:val="28"/>
          <w:szCs w:val="28"/>
        </w:rPr>
        <w:t>，</w:t>
      </w:r>
      <w:r w:rsidR="009B764B" w:rsidRPr="00D63C91">
        <w:rPr>
          <w:rFonts w:ascii="宋体" w:eastAsia="宋体" w:hAnsi="宋体" w:cs="仿宋_GB2312" w:hint="eastAsia"/>
          <w:kern w:val="0"/>
          <w:sz w:val="28"/>
          <w:szCs w:val="28"/>
        </w:rPr>
        <w:t>不得作为竣工结算依据</w:t>
      </w:r>
      <w:r w:rsidR="008E6536" w:rsidRPr="00386B2A">
        <w:rPr>
          <w:rFonts w:ascii="宋体" w:eastAsia="宋体" w:hAnsi="宋体" w:cs="仿宋_GB2312" w:hint="eastAsia"/>
          <w:kern w:val="0"/>
          <w:sz w:val="28"/>
          <w:szCs w:val="28"/>
        </w:rPr>
        <w:t>。</w:t>
      </w:r>
    </w:p>
    <w:p w:rsidR="008E6536" w:rsidRDefault="008E6536" w:rsidP="00681B17">
      <w:pPr>
        <w:ind w:firstLineChars="202" w:firstLine="566"/>
        <w:jc w:val="left"/>
        <w:rPr>
          <w:rFonts w:ascii="Arial" w:hAnsi="Arial" w:cs="Arial"/>
          <w:sz w:val="28"/>
          <w:szCs w:val="28"/>
        </w:rPr>
      </w:pP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t>合同双方或一方不同意暂定结果</w:t>
      </w:r>
      <w:r w:rsidRPr="00386B2A">
        <w:rPr>
          <w:rFonts w:ascii="宋体" w:hAnsi="宋体" w:cs="仿宋_GB2312" w:hint="eastAsia"/>
          <w:kern w:val="0"/>
          <w:sz w:val="28"/>
          <w:szCs w:val="28"/>
        </w:rPr>
        <w:t>的</w:t>
      </w: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t>，</w:t>
      </w:r>
      <w:r w:rsidRPr="00386B2A">
        <w:rPr>
          <w:rFonts w:ascii="Arial" w:hAnsi="Arial" w:cs="Arial"/>
          <w:sz w:val="28"/>
          <w:szCs w:val="28"/>
        </w:rPr>
        <w:t>争议部分</w:t>
      </w:r>
      <w:r w:rsidRPr="00386B2A">
        <w:rPr>
          <w:rFonts w:ascii="Arial" w:hAnsi="Arial" w:cs="Arial" w:hint="eastAsia"/>
          <w:sz w:val="28"/>
          <w:szCs w:val="28"/>
        </w:rPr>
        <w:t>可</w:t>
      </w:r>
      <w:r w:rsidR="009E3B67" w:rsidRPr="00386B2A">
        <w:rPr>
          <w:rFonts w:ascii="Arial" w:hAnsi="Arial" w:cs="Arial" w:hint="eastAsia"/>
          <w:sz w:val="28"/>
          <w:szCs w:val="28"/>
        </w:rPr>
        <w:t>在工程造价管理机构</w:t>
      </w:r>
      <w:r w:rsidR="00386B2A" w:rsidRPr="00386B2A">
        <w:rPr>
          <w:rFonts w:ascii="Arial" w:hAnsi="Arial" w:cs="Arial" w:hint="eastAsia"/>
          <w:sz w:val="28"/>
          <w:szCs w:val="28"/>
        </w:rPr>
        <w:t>或第三方调解机构</w:t>
      </w:r>
      <w:r w:rsidR="009E3B67" w:rsidRPr="00386B2A">
        <w:rPr>
          <w:rFonts w:ascii="Arial" w:hAnsi="Arial" w:cs="Arial" w:hint="eastAsia"/>
          <w:sz w:val="28"/>
          <w:szCs w:val="28"/>
        </w:rPr>
        <w:t>协调下进行调解，调解不成，</w:t>
      </w:r>
      <w:r w:rsidR="00386B2A" w:rsidRPr="00386B2A">
        <w:rPr>
          <w:rFonts w:ascii="Arial" w:hAnsi="Arial" w:cs="Arial"/>
          <w:sz w:val="28"/>
          <w:szCs w:val="28"/>
        </w:rPr>
        <w:t>争议部分</w:t>
      </w:r>
      <w:r w:rsidR="00386B2A" w:rsidRPr="00386B2A">
        <w:rPr>
          <w:rFonts w:ascii="Arial" w:hAnsi="Arial" w:cs="Arial" w:hint="eastAsia"/>
          <w:sz w:val="28"/>
          <w:szCs w:val="28"/>
        </w:rPr>
        <w:t>可</w:t>
      </w:r>
      <w:r w:rsidRPr="00386B2A">
        <w:rPr>
          <w:rFonts w:ascii="Arial" w:hAnsi="Arial" w:cs="Arial" w:hint="eastAsia"/>
          <w:sz w:val="28"/>
          <w:szCs w:val="28"/>
        </w:rPr>
        <w:t>留在下个结点或竣工结算时解决</w:t>
      </w:r>
      <w:r w:rsidR="00386B2A">
        <w:rPr>
          <w:rFonts w:ascii="Arial" w:hAnsi="Arial" w:cs="Arial" w:hint="eastAsia"/>
          <w:sz w:val="28"/>
          <w:szCs w:val="28"/>
        </w:rPr>
        <w:t>。</w:t>
      </w:r>
    </w:p>
    <w:p w:rsidR="00386B2A" w:rsidRDefault="00386B2A" w:rsidP="00386B2A">
      <w:pPr>
        <w:ind w:firstLineChars="202" w:firstLine="566"/>
        <w:jc w:val="left"/>
        <w:rPr>
          <w:sz w:val="28"/>
          <w:szCs w:val="28"/>
        </w:rPr>
      </w:pPr>
      <w:r w:rsidRPr="00386B2A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争</w:t>
      </w:r>
      <w:r w:rsidRPr="00386B2A">
        <w:rPr>
          <w:rFonts w:hint="eastAsia"/>
          <w:sz w:val="28"/>
          <w:szCs w:val="28"/>
        </w:rPr>
        <w:t>议部分应按施工合同约定办理施工过程结算。</w:t>
      </w:r>
    </w:p>
    <w:p w:rsidR="00BB47D6" w:rsidRPr="00364B5C" w:rsidRDefault="00BB47D6" w:rsidP="00BB47D6">
      <w:pPr>
        <w:ind w:firstLineChars="201" w:firstLine="565"/>
        <w:jc w:val="left"/>
        <w:rPr>
          <w:color w:val="FF0000"/>
          <w:sz w:val="28"/>
          <w:szCs w:val="28"/>
        </w:rPr>
      </w:pPr>
      <w:r w:rsidRPr="009E3B67">
        <w:rPr>
          <w:rFonts w:hint="eastAsia"/>
          <w:b/>
          <w:sz w:val="28"/>
          <w:szCs w:val="28"/>
        </w:rPr>
        <w:t>第二十</w:t>
      </w:r>
      <w:r w:rsidR="002A79BF">
        <w:rPr>
          <w:rFonts w:hint="eastAsia"/>
          <w:b/>
          <w:sz w:val="28"/>
          <w:szCs w:val="28"/>
        </w:rPr>
        <w:t>三</w:t>
      </w:r>
      <w:r w:rsidRPr="009E3B67">
        <w:rPr>
          <w:rFonts w:hint="eastAsia"/>
          <w:b/>
          <w:sz w:val="28"/>
          <w:szCs w:val="28"/>
        </w:rPr>
        <w:t>条</w:t>
      </w:r>
      <w:r w:rsidRPr="009E3B67">
        <w:rPr>
          <w:rFonts w:hint="eastAsia"/>
          <w:sz w:val="28"/>
          <w:szCs w:val="28"/>
        </w:rPr>
        <w:t xml:space="preserve"> </w:t>
      </w:r>
      <w:r w:rsidRPr="005A4534">
        <w:rPr>
          <w:rFonts w:hint="eastAsia"/>
          <w:sz w:val="28"/>
          <w:szCs w:val="28"/>
        </w:rPr>
        <w:t>各节点</w:t>
      </w:r>
      <w:r w:rsidRPr="005A4534">
        <w:rPr>
          <w:rFonts w:ascii="宋体" w:eastAsia="宋体" w:hAnsi="宋体" w:cs="仿宋_GB2312" w:hint="eastAsia"/>
          <w:kern w:val="0"/>
          <w:sz w:val="28"/>
          <w:szCs w:val="28"/>
        </w:rPr>
        <w:t>施工过程结算</w:t>
      </w:r>
      <w:r w:rsidRPr="005A4534">
        <w:rPr>
          <w:rFonts w:ascii="宋体" w:hAnsi="宋体" w:cs="仿宋_GB2312" w:hint="eastAsia"/>
          <w:kern w:val="0"/>
          <w:sz w:val="28"/>
          <w:szCs w:val="28"/>
        </w:rPr>
        <w:t>所遗留的问题，应在竣工结算时解决。</w:t>
      </w:r>
    </w:p>
    <w:p w:rsidR="00EF6209" w:rsidRDefault="00EF6209" w:rsidP="00800241">
      <w:pPr>
        <w:ind w:firstLineChars="202" w:firstLine="568"/>
        <w:jc w:val="left"/>
        <w:rPr>
          <w:rFonts w:ascii="宋体" w:hAnsi="宋体" w:cs="仿宋_GB2312"/>
          <w:kern w:val="0"/>
          <w:sz w:val="28"/>
          <w:szCs w:val="28"/>
        </w:rPr>
      </w:pPr>
      <w:r w:rsidRPr="007D361C">
        <w:rPr>
          <w:rFonts w:ascii="宋体" w:hAnsi="宋体" w:cs="仿宋_GB2312" w:hint="eastAsia"/>
          <w:b/>
          <w:kern w:val="0"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四</w:t>
      </w:r>
      <w:r w:rsidRPr="007D361C">
        <w:rPr>
          <w:rFonts w:ascii="宋体" w:hAnsi="宋体" w:cs="仿宋_GB2312" w:hint="eastAsia"/>
          <w:b/>
          <w:kern w:val="0"/>
          <w:sz w:val="28"/>
          <w:szCs w:val="28"/>
        </w:rPr>
        <w:t>条</w:t>
      </w:r>
      <w:r w:rsidRPr="007D361C">
        <w:rPr>
          <w:rFonts w:ascii="宋体" w:hAnsi="宋体" w:cs="仿宋_GB2312" w:hint="eastAsia"/>
          <w:kern w:val="0"/>
          <w:sz w:val="28"/>
          <w:szCs w:val="28"/>
        </w:rPr>
        <w:t xml:space="preserve"> </w:t>
      </w:r>
      <w:r w:rsidR="00800241">
        <w:rPr>
          <w:rFonts w:ascii="宋体" w:hAnsi="宋体" w:cs="仿宋_GB2312" w:hint="eastAsia"/>
          <w:kern w:val="0"/>
          <w:sz w:val="28"/>
          <w:szCs w:val="28"/>
        </w:rPr>
        <w:t>承包人依据双方达成一致的</w:t>
      </w:r>
      <w:r w:rsidRPr="007D361C">
        <w:rPr>
          <w:rFonts w:ascii="宋体" w:hAnsi="宋体" w:cs="仿宋_GB2312" w:hint="eastAsia"/>
          <w:kern w:val="0"/>
          <w:sz w:val="28"/>
          <w:szCs w:val="28"/>
        </w:rPr>
        <w:t>成果文件，</w:t>
      </w:r>
      <w:r w:rsidR="00EF64FD" w:rsidRPr="004157B2">
        <w:rPr>
          <w:rFonts w:ascii="宋体" w:eastAsia="宋体" w:hAnsi="宋体" w:cs="仿宋_GB2312" w:hint="eastAsia"/>
          <w:kern w:val="0"/>
          <w:sz w:val="28"/>
          <w:szCs w:val="28"/>
        </w:rPr>
        <w:t>向发包人申请支付工程</w:t>
      </w:r>
      <w:r w:rsidR="00EF64FD">
        <w:rPr>
          <w:rFonts w:ascii="宋体" w:hAnsi="宋体" w:cs="仿宋_GB2312" w:hint="eastAsia"/>
          <w:kern w:val="0"/>
          <w:sz w:val="28"/>
          <w:szCs w:val="28"/>
        </w:rPr>
        <w:t>过程</w:t>
      </w:r>
      <w:r w:rsidR="00EF64FD" w:rsidRPr="004157B2">
        <w:rPr>
          <w:rFonts w:ascii="宋体" w:eastAsia="宋体" w:hAnsi="宋体" w:cs="仿宋_GB2312" w:hint="eastAsia"/>
          <w:kern w:val="0"/>
          <w:sz w:val="28"/>
          <w:szCs w:val="28"/>
        </w:rPr>
        <w:t>结算</w:t>
      </w:r>
      <w:r w:rsidR="00EF64FD">
        <w:rPr>
          <w:rFonts w:ascii="宋体" w:hAnsi="宋体" w:cs="仿宋_GB2312" w:hint="eastAsia"/>
          <w:kern w:val="0"/>
          <w:sz w:val="28"/>
          <w:szCs w:val="28"/>
        </w:rPr>
        <w:t>价款，</w:t>
      </w:r>
      <w:r w:rsidR="00EF64FD" w:rsidRPr="004157B2">
        <w:rPr>
          <w:rFonts w:ascii="宋体" w:eastAsia="宋体" w:hAnsi="宋体" w:cs="仿宋_GB2312" w:hint="eastAsia"/>
          <w:kern w:val="0"/>
          <w:sz w:val="28"/>
          <w:szCs w:val="28"/>
        </w:rPr>
        <w:t>发包人应在收到申请后按</w:t>
      </w:r>
      <w:r>
        <w:rPr>
          <w:rFonts w:ascii="宋体" w:hAnsi="宋体" w:cs="仿宋_GB2312" w:hint="eastAsia"/>
          <w:kern w:val="0"/>
          <w:sz w:val="28"/>
          <w:szCs w:val="28"/>
        </w:rPr>
        <w:t>施工合同约定</w:t>
      </w: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支付</w:t>
      </w:r>
      <w:r w:rsidR="00EF64FD">
        <w:rPr>
          <w:rFonts w:ascii="宋体" w:hAnsi="宋体" w:cs="仿宋_GB2312" w:hint="eastAsia"/>
          <w:kern w:val="0"/>
          <w:sz w:val="28"/>
          <w:szCs w:val="28"/>
        </w:rPr>
        <w:t>。</w:t>
      </w:r>
      <w:r w:rsidRPr="0082338B">
        <w:rPr>
          <w:rFonts w:ascii="宋体" w:eastAsia="宋体" w:hAnsi="宋体" w:cs="仿宋_GB2312" w:hint="eastAsia"/>
          <w:kern w:val="0"/>
          <w:sz w:val="28"/>
          <w:szCs w:val="28"/>
        </w:rPr>
        <w:t>约定不明或未约定的</w:t>
      </w:r>
      <w:r>
        <w:rPr>
          <w:rFonts w:ascii="宋体" w:hAnsi="宋体" w:cs="仿宋_GB2312" w:hint="eastAsia"/>
          <w:kern w:val="0"/>
          <w:sz w:val="28"/>
          <w:szCs w:val="28"/>
        </w:rPr>
        <w:t>，按竣工结算价款的支付约定。</w:t>
      </w:r>
    </w:p>
    <w:p w:rsidR="00966758" w:rsidRPr="00265DF6" w:rsidRDefault="00EE211B" w:rsidP="00265DF6">
      <w:pPr>
        <w:ind w:firstLineChars="202" w:firstLine="566"/>
        <w:jc w:val="left"/>
        <w:rPr>
          <w:rFonts w:ascii="宋体" w:hAnsi="宋体" w:cs="仿宋_GB2312"/>
          <w:kern w:val="0"/>
          <w:sz w:val="28"/>
          <w:szCs w:val="28"/>
        </w:rPr>
      </w:pPr>
      <w:r w:rsidRPr="004157B2">
        <w:rPr>
          <w:rFonts w:ascii="宋体" w:eastAsia="宋体" w:hAnsi="宋体" w:cs="仿宋_GB2312" w:hint="eastAsia"/>
          <w:kern w:val="0"/>
          <w:sz w:val="28"/>
          <w:szCs w:val="28"/>
        </w:rPr>
        <w:t>发包人</w:t>
      </w:r>
      <w:r>
        <w:rPr>
          <w:rFonts w:ascii="宋体" w:hAnsi="宋体" w:cs="仿宋_GB2312" w:hint="eastAsia"/>
          <w:kern w:val="0"/>
          <w:sz w:val="28"/>
          <w:szCs w:val="28"/>
        </w:rPr>
        <w:t>延期支付</w:t>
      </w:r>
      <w:r w:rsidRPr="007D361C">
        <w:rPr>
          <w:rFonts w:ascii="宋体" w:hAnsi="宋体" w:cs="仿宋_GB2312" w:hint="eastAsia"/>
          <w:kern w:val="0"/>
          <w:sz w:val="28"/>
          <w:szCs w:val="28"/>
        </w:rPr>
        <w:t>施工过程结算</w:t>
      </w:r>
      <w:r>
        <w:rPr>
          <w:rFonts w:ascii="宋体" w:hAnsi="宋体" w:cs="仿宋_GB2312" w:hint="eastAsia"/>
          <w:kern w:val="0"/>
          <w:sz w:val="28"/>
          <w:szCs w:val="28"/>
        </w:rPr>
        <w:t>价款的，按合同约定和相关的规定</w:t>
      </w:r>
      <w:r w:rsidR="006A2898">
        <w:rPr>
          <w:rFonts w:ascii="宋体" w:hAnsi="宋体" w:cs="仿宋_GB2312" w:hint="eastAsia"/>
          <w:kern w:val="0"/>
          <w:sz w:val="28"/>
          <w:szCs w:val="28"/>
        </w:rPr>
        <w:t>承担违约责任。</w:t>
      </w:r>
    </w:p>
    <w:p w:rsidR="00636BB7" w:rsidRPr="00151037" w:rsidRDefault="00151037" w:rsidP="00265DF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E97D77">
        <w:rPr>
          <w:rFonts w:hint="eastAsia"/>
          <w:b/>
          <w:sz w:val="28"/>
          <w:szCs w:val="28"/>
        </w:rPr>
        <w:t>五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636BB7" w:rsidRPr="00151037">
        <w:rPr>
          <w:rFonts w:hint="eastAsia"/>
          <w:b/>
          <w:sz w:val="28"/>
          <w:szCs w:val="28"/>
        </w:rPr>
        <w:t>监督管理</w:t>
      </w:r>
    </w:p>
    <w:p w:rsidR="00681B17" w:rsidRPr="004157B2" w:rsidRDefault="00151037" w:rsidP="00A921C1">
      <w:pPr>
        <w:ind w:firstLineChars="202" w:firstLine="568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A921C1">
        <w:rPr>
          <w:rFonts w:hint="eastAsia"/>
          <w:b/>
          <w:sz w:val="28"/>
          <w:szCs w:val="28"/>
        </w:rPr>
        <w:t>第</w:t>
      </w:r>
      <w:r w:rsidR="00A921C1" w:rsidRPr="00A921C1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五</w:t>
      </w:r>
      <w:r w:rsidRPr="00A921C1">
        <w:rPr>
          <w:rFonts w:hint="eastAsia"/>
          <w:b/>
          <w:sz w:val="28"/>
          <w:szCs w:val="28"/>
        </w:rPr>
        <w:t>条</w:t>
      </w:r>
      <w:r w:rsidR="00681B17">
        <w:rPr>
          <w:rFonts w:hint="eastAsia"/>
          <w:sz w:val="28"/>
          <w:szCs w:val="28"/>
        </w:rPr>
        <w:t xml:space="preserve"> </w:t>
      </w:r>
      <w:r w:rsidR="00681B17" w:rsidRPr="004157B2">
        <w:rPr>
          <w:rFonts w:ascii="宋体" w:eastAsia="宋体" w:hAnsi="宋体" w:cs="仿宋_GB2312" w:hint="eastAsia"/>
          <w:kern w:val="0"/>
          <w:sz w:val="28"/>
          <w:szCs w:val="28"/>
        </w:rPr>
        <w:t>实行施工过程结算的</w:t>
      </w:r>
      <w:r w:rsidR="00681B17">
        <w:rPr>
          <w:rFonts w:ascii="宋体" w:hAnsi="宋体" w:cs="仿宋_GB2312" w:hint="eastAsia"/>
          <w:kern w:val="0"/>
          <w:sz w:val="28"/>
          <w:szCs w:val="28"/>
        </w:rPr>
        <w:t>建设</w:t>
      </w:r>
      <w:r w:rsidR="00681B17" w:rsidRPr="004157B2">
        <w:rPr>
          <w:rFonts w:ascii="宋体" w:eastAsia="宋体" w:hAnsi="宋体" w:cs="仿宋_GB2312" w:hint="eastAsia"/>
          <w:kern w:val="0"/>
          <w:sz w:val="28"/>
          <w:szCs w:val="28"/>
        </w:rPr>
        <w:t>项目，</w:t>
      </w:r>
      <w:r w:rsidR="00800241">
        <w:rPr>
          <w:rFonts w:ascii="宋体" w:eastAsia="宋体" w:hAnsi="宋体" w:cs="仿宋_GB2312" w:hint="eastAsia"/>
          <w:kern w:val="0"/>
          <w:sz w:val="28"/>
          <w:szCs w:val="28"/>
        </w:rPr>
        <w:t>由</w:t>
      </w:r>
      <w:r w:rsidR="00681B17" w:rsidRPr="004157B2">
        <w:rPr>
          <w:rFonts w:ascii="宋体" w:eastAsia="宋体" w:hAnsi="宋体" w:cs="仿宋_GB2312" w:hint="eastAsia"/>
          <w:kern w:val="0"/>
          <w:sz w:val="28"/>
          <w:szCs w:val="28"/>
        </w:rPr>
        <w:t>县级以上住房和城乡建设主管部</w:t>
      </w:r>
      <w:r w:rsidR="00681B17" w:rsidRPr="00800241">
        <w:rPr>
          <w:rFonts w:ascii="宋体" w:eastAsia="宋体" w:hAnsi="宋体" w:cs="仿宋_GB2312" w:hint="eastAsia"/>
          <w:kern w:val="0"/>
          <w:sz w:val="28"/>
          <w:szCs w:val="28"/>
        </w:rPr>
        <w:t>门</w:t>
      </w:r>
      <w:r w:rsidR="00681B17" w:rsidRPr="00386B2A">
        <w:rPr>
          <w:rFonts w:ascii="宋体" w:eastAsia="宋体" w:hAnsi="宋体" w:cs="仿宋_GB2312" w:hint="eastAsia"/>
          <w:kern w:val="0"/>
          <w:sz w:val="28"/>
          <w:szCs w:val="28"/>
        </w:rPr>
        <w:t>实施监督。</w:t>
      </w:r>
      <w:r w:rsidR="00681B17">
        <w:rPr>
          <w:rFonts w:ascii="宋体" w:hAnsi="宋体" w:cs="仿宋_GB2312" w:hint="eastAsia"/>
          <w:kern w:val="0"/>
          <w:sz w:val="28"/>
          <w:szCs w:val="28"/>
        </w:rPr>
        <w:t>对</w:t>
      </w:r>
      <w:r w:rsidR="00681B17" w:rsidRPr="004157B2">
        <w:rPr>
          <w:rFonts w:ascii="宋体" w:eastAsia="宋体" w:hAnsi="宋体" w:cs="仿宋_GB2312" w:hint="eastAsia"/>
          <w:kern w:val="0"/>
          <w:sz w:val="28"/>
          <w:szCs w:val="28"/>
        </w:rPr>
        <w:t>拖欠工程款以至引发拖欠工人工资的建设单位依法依规予以停工</w:t>
      </w:r>
      <w:r w:rsidR="00681B17">
        <w:rPr>
          <w:rFonts w:ascii="宋体" w:hAnsi="宋体" w:cs="仿宋_GB2312" w:hint="eastAsia"/>
          <w:kern w:val="0"/>
          <w:sz w:val="28"/>
          <w:szCs w:val="28"/>
        </w:rPr>
        <w:t>处理。</w:t>
      </w:r>
    </w:p>
    <w:p w:rsidR="00681B17" w:rsidRPr="00386B2A" w:rsidRDefault="00681B17" w:rsidP="00E97D77">
      <w:pPr>
        <w:ind w:firstLineChars="202" w:firstLine="568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386B2A">
        <w:rPr>
          <w:rFonts w:ascii="宋体" w:eastAsia="宋体" w:hAnsi="宋体" w:cs="仿宋_GB2312" w:hint="eastAsia"/>
          <w:b/>
          <w:kern w:val="0"/>
          <w:sz w:val="28"/>
          <w:szCs w:val="28"/>
        </w:rPr>
        <w:t>第</w:t>
      </w:r>
      <w:r w:rsidR="00A921C1" w:rsidRPr="00386B2A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六</w:t>
      </w:r>
      <w:r w:rsidRPr="00386B2A">
        <w:rPr>
          <w:rFonts w:ascii="宋体" w:eastAsia="宋体" w:hAnsi="宋体" w:cs="仿宋_GB2312" w:hint="eastAsia"/>
          <w:b/>
          <w:kern w:val="0"/>
          <w:sz w:val="28"/>
          <w:szCs w:val="28"/>
        </w:rPr>
        <w:t xml:space="preserve">条 </w:t>
      </w: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t>实施施工过程结算的工程，建设单位未按合同约定及本办法规定支付施工过程结算款的，作为不良行为记入</w:t>
      </w:r>
      <w:r w:rsidR="00E97D77" w:rsidRPr="00386B2A">
        <w:rPr>
          <w:rFonts w:ascii="宋体" w:eastAsia="宋体" w:hAnsi="宋体" w:cs="仿宋_GB2312" w:hint="eastAsia"/>
          <w:kern w:val="0"/>
          <w:sz w:val="28"/>
          <w:szCs w:val="28"/>
        </w:rPr>
        <w:t>建筑市场</w:t>
      </w: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t>信</w:t>
      </w: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lastRenderedPageBreak/>
        <w:t>用档案，在建筑市场监管公共服务平台予以公布。</w:t>
      </w:r>
    </w:p>
    <w:p w:rsidR="00681B17" w:rsidRPr="00386B2A" w:rsidRDefault="00681B17" w:rsidP="00E97D77">
      <w:pPr>
        <w:ind w:firstLineChars="201" w:firstLine="565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386B2A">
        <w:rPr>
          <w:rFonts w:ascii="宋体" w:eastAsia="宋体" w:hAnsi="宋体" w:cs="仿宋_GB2312" w:hint="eastAsia"/>
          <w:b/>
          <w:kern w:val="0"/>
          <w:sz w:val="28"/>
          <w:szCs w:val="28"/>
        </w:rPr>
        <w:t>第</w:t>
      </w:r>
      <w:r w:rsidR="00A921C1" w:rsidRPr="00386B2A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七</w:t>
      </w:r>
      <w:r w:rsidRPr="00386B2A">
        <w:rPr>
          <w:rFonts w:ascii="宋体" w:eastAsia="宋体" w:hAnsi="宋体" w:cs="仿宋_GB2312" w:hint="eastAsia"/>
          <w:b/>
          <w:kern w:val="0"/>
          <w:sz w:val="28"/>
          <w:szCs w:val="28"/>
        </w:rPr>
        <w:t xml:space="preserve">条  </w:t>
      </w:r>
      <w:r w:rsidRPr="00386B2A">
        <w:rPr>
          <w:rFonts w:ascii="宋体" w:eastAsia="宋体" w:hAnsi="宋体" w:cs="仿宋_GB2312" w:hint="eastAsia"/>
          <w:kern w:val="0"/>
          <w:sz w:val="28"/>
          <w:szCs w:val="28"/>
        </w:rPr>
        <w:t>工程项目应实施而未实施施工过程结算的建设单位，作为不良行为记入建筑市场信用档案，在建筑市场监管公共服务平台予以公布。</w:t>
      </w:r>
    </w:p>
    <w:p w:rsidR="00636BB7" w:rsidRPr="00151037" w:rsidRDefault="00151037" w:rsidP="00265DF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51037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六</w:t>
      </w:r>
      <w:r w:rsidRPr="00151037">
        <w:rPr>
          <w:rFonts w:hint="eastAsia"/>
          <w:b/>
          <w:sz w:val="28"/>
          <w:szCs w:val="28"/>
        </w:rPr>
        <w:t>章</w:t>
      </w:r>
      <w:r w:rsidR="00265DF6">
        <w:rPr>
          <w:rFonts w:hint="eastAsia"/>
          <w:b/>
          <w:sz w:val="28"/>
          <w:szCs w:val="28"/>
        </w:rPr>
        <w:t xml:space="preserve">  </w:t>
      </w:r>
      <w:r w:rsidR="00636BB7" w:rsidRPr="00151037">
        <w:rPr>
          <w:rFonts w:hint="eastAsia"/>
          <w:b/>
          <w:sz w:val="28"/>
          <w:szCs w:val="28"/>
        </w:rPr>
        <w:t>附则</w:t>
      </w:r>
    </w:p>
    <w:p w:rsidR="00E97D77" w:rsidRDefault="00151037" w:rsidP="00C940E2">
      <w:pPr>
        <w:ind w:firstLineChars="200" w:firstLine="562"/>
        <w:rPr>
          <w:sz w:val="28"/>
          <w:szCs w:val="28"/>
        </w:rPr>
      </w:pPr>
      <w:r w:rsidRPr="00C940E2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八</w:t>
      </w:r>
      <w:r w:rsidRPr="00C940E2">
        <w:rPr>
          <w:rFonts w:hint="eastAsia"/>
          <w:b/>
          <w:sz w:val="28"/>
          <w:szCs w:val="28"/>
        </w:rPr>
        <w:t>条</w:t>
      </w:r>
      <w:r w:rsidR="00103AD0">
        <w:rPr>
          <w:rFonts w:hint="eastAsia"/>
          <w:b/>
          <w:sz w:val="28"/>
          <w:szCs w:val="28"/>
        </w:rPr>
        <w:t xml:space="preserve"> </w:t>
      </w:r>
      <w:r w:rsidR="00103AD0" w:rsidRPr="00B75829">
        <w:rPr>
          <w:rFonts w:ascii="华文宋体" w:eastAsia="华文宋体" w:hAnsi="华文宋体" w:hint="eastAsia"/>
          <w:bCs/>
          <w:sz w:val="28"/>
          <w:szCs w:val="28"/>
        </w:rPr>
        <w:t>本</w:t>
      </w:r>
      <w:r w:rsidR="00103AD0">
        <w:rPr>
          <w:rFonts w:ascii="华文宋体" w:eastAsia="华文宋体" w:hAnsi="华文宋体" w:hint="eastAsia"/>
          <w:bCs/>
          <w:sz w:val="28"/>
          <w:szCs w:val="28"/>
        </w:rPr>
        <w:t>办法由</w:t>
      </w:r>
      <w:r w:rsidR="00103AD0">
        <w:rPr>
          <w:rFonts w:ascii="华文宋体" w:eastAsia="华文宋体" w:hAnsi="华文宋体" w:hint="eastAsia"/>
          <w:sz w:val="28"/>
          <w:szCs w:val="28"/>
        </w:rPr>
        <w:t>省住房和城乡建设厅</w:t>
      </w:r>
      <w:r w:rsidR="00103AD0" w:rsidRPr="00B75829">
        <w:rPr>
          <w:rFonts w:ascii="华文宋体" w:eastAsia="华文宋体" w:hAnsi="华文宋体"/>
          <w:bCs/>
          <w:sz w:val="28"/>
          <w:szCs w:val="28"/>
        </w:rPr>
        <w:t>负责解释</w:t>
      </w:r>
      <w:r w:rsidR="00103AD0">
        <w:rPr>
          <w:rFonts w:ascii="华文宋体" w:eastAsia="华文宋体" w:hAnsi="华文宋体"/>
          <w:bCs/>
          <w:sz w:val="28"/>
          <w:szCs w:val="28"/>
        </w:rPr>
        <w:t>。</w:t>
      </w:r>
    </w:p>
    <w:p w:rsidR="00E97D77" w:rsidRPr="00B75829" w:rsidRDefault="00E97D77" w:rsidP="00C940E2">
      <w:pPr>
        <w:ind w:firstLineChars="200" w:firstLine="562"/>
        <w:rPr>
          <w:rFonts w:ascii="华文宋体" w:eastAsia="华文宋体" w:hAnsi="华文宋体"/>
          <w:bCs/>
          <w:sz w:val="28"/>
          <w:szCs w:val="28"/>
        </w:rPr>
      </w:pPr>
      <w:r w:rsidRPr="00C940E2">
        <w:rPr>
          <w:rFonts w:hint="eastAsia"/>
          <w:b/>
          <w:sz w:val="28"/>
          <w:szCs w:val="28"/>
        </w:rPr>
        <w:t>第</w:t>
      </w:r>
      <w:r w:rsidR="00A921C1">
        <w:rPr>
          <w:rFonts w:hint="eastAsia"/>
          <w:b/>
          <w:sz w:val="28"/>
          <w:szCs w:val="28"/>
        </w:rPr>
        <w:t>二十</w:t>
      </w:r>
      <w:r w:rsidR="002A79BF">
        <w:rPr>
          <w:rFonts w:hint="eastAsia"/>
          <w:b/>
          <w:sz w:val="28"/>
          <w:szCs w:val="28"/>
        </w:rPr>
        <w:t>九</w:t>
      </w:r>
      <w:r w:rsidRPr="00C940E2">
        <w:rPr>
          <w:rFonts w:hint="eastAsia"/>
          <w:b/>
          <w:sz w:val="28"/>
          <w:szCs w:val="28"/>
        </w:rPr>
        <w:t>条</w:t>
      </w:r>
      <w:r w:rsidRPr="00C940E2">
        <w:rPr>
          <w:rFonts w:hint="eastAsia"/>
          <w:b/>
          <w:sz w:val="28"/>
          <w:szCs w:val="28"/>
        </w:rPr>
        <w:t xml:space="preserve"> 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本</w:t>
      </w:r>
      <w:r>
        <w:rPr>
          <w:rFonts w:ascii="华文宋体" w:eastAsia="华文宋体" w:hAnsi="华文宋体" w:hint="eastAsia"/>
          <w:bCs/>
          <w:sz w:val="28"/>
          <w:szCs w:val="28"/>
        </w:rPr>
        <w:t>办法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自</w:t>
      </w:r>
      <w:r>
        <w:rPr>
          <w:rFonts w:ascii="华文宋体" w:eastAsia="华文宋体" w:hAnsi="华文宋体" w:hint="eastAsia"/>
          <w:bCs/>
          <w:sz w:val="28"/>
          <w:szCs w:val="28"/>
        </w:rPr>
        <w:t>发布之日起</w:t>
      </w:r>
      <w:r w:rsidRPr="00B75829">
        <w:rPr>
          <w:rFonts w:ascii="华文宋体" w:eastAsia="华文宋体" w:hAnsi="华文宋体" w:hint="eastAsia"/>
          <w:bCs/>
          <w:sz w:val="28"/>
          <w:szCs w:val="28"/>
        </w:rPr>
        <w:t>施行。</w:t>
      </w:r>
      <w:r>
        <w:rPr>
          <w:rFonts w:ascii="华文宋体" w:eastAsia="华文宋体" w:hAnsi="华文宋体" w:hint="eastAsia"/>
          <w:bCs/>
          <w:sz w:val="28"/>
          <w:szCs w:val="28"/>
        </w:rPr>
        <w:t xml:space="preserve"> </w:t>
      </w:r>
    </w:p>
    <w:p w:rsidR="00636BB7" w:rsidRPr="00202AA2" w:rsidRDefault="00636BB7" w:rsidP="00151037">
      <w:pPr>
        <w:ind w:firstLineChars="202" w:firstLine="566"/>
        <w:rPr>
          <w:sz w:val="28"/>
          <w:szCs w:val="28"/>
        </w:rPr>
      </w:pPr>
    </w:p>
    <w:sectPr w:rsidR="00636BB7" w:rsidRPr="00202AA2" w:rsidSect="00ED2C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C8" w:rsidRDefault="008E3DC8" w:rsidP="0058778C">
      <w:r>
        <w:separator/>
      </w:r>
    </w:p>
  </w:endnote>
  <w:endnote w:type="continuationSeparator" w:id="0">
    <w:p w:rsidR="008E3DC8" w:rsidRDefault="008E3DC8" w:rsidP="0058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570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E6D54" w:rsidRDefault="004E6D5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B4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4A0E">
              <w:rPr>
                <w:b/>
                <w:sz w:val="24"/>
                <w:szCs w:val="24"/>
              </w:rPr>
              <w:fldChar w:fldCharType="separate"/>
            </w:r>
            <w:r w:rsidR="005C74CB">
              <w:rPr>
                <w:b/>
                <w:noProof/>
              </w:rPr>
              <w:t>6</w:t>
            </w:r>
            <w:r w:rsidR="00BB4A0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B4A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4A0E">
              <w:rPr>
                <w:b/>
                <w:sz w:val="24"/>
                <w:szCs w:val="24"/>
              </w:rPr>
              <w:fldChar w:fldCharType="separate"/>
            </w:r>
            <w:r w:rsidR="005C74CB">
              <w:rPr>
                <w:b/>
                <w:noProof/>
              </w:rPr>
              <w:t>6</w:t>
            </w:r>
            <w:r w:rsidR="00BB4A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6D54" w:rsidRDefault="004E6D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C8" w:rsidRDefault="008E3DC8" w:rsidP="0058778C">
      <w:r>
        <w:separator/>
      </w:r>
    </w:p>
  </w:footnote>
  <w:footnote w:type="continuationSeparator" w:id="0">
    <w:p w:rsidR="008E3DC8" w:rsidRDefault="008E3DC8" w:rsidP="0058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F0C79"/>
    <w:multiLevelType w:val="singleLevel"/>
    <w:tmpl w:val="828F0C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945619"/>
    <w:multiLevelType w:val="hybridMultilevel"/>
    <w:tmpl w:val="92A42F88"/>
    <w:lvl w:ilvl="0" w:tplc="3144532E">
      <w:start w:val="1"/>
      <w:numFmt w:val="japaneseCounting"/>
      <w:lvlText w:val="第%1条"/>
      <w:lvlJc w:val="left"/>
      <w:pPr>
        <w:ind w:left="2158" w:hanging="159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0D7B5FC7"/>
    <w:multiLevelType w:val="hybridMultilevel"/>
    <w:tmpl w:val="970070D8"/>
    <w:lvl w:ilvl="0" w:tplc="6644D2F4">
      <w:start w:val="1"/>
      <w:numFmt w:val="japaneseCounting"/>
      <w:lvlText w:val="第%1条"/>
      <w:lvlJc w:val="left"/>
      <w:pPr>
        <w:ind w:left="2158" w:hanging="15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0EA44FB0"/>
    <w:multiLevelType w:val="hybridMultilevel"/>
    <w:tmpl w:val="773C9F26"/>
    <w:lvl w:ilvl="0" w:tplc="A2B458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F73B4D"/>
    <w:multiLevelType w:val="hybridMultilevel"/>
    <w:tmpl w:val="0C6A9DE0"/>
    <w:lvl w:ilvl="0" w:tplc="3D6494E0">
      <w:start w:val="1"/>
      <w:numFmt w:val="japaneseCounting"/>
      <w:lvlText w:val="第%1条"/>
      <w:lvlJc w:val="left"/>
      <w:pPr>
        <w:ind w:left="2140" w:hanging="1575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5">
    <w:nsid w:val="23C32A4A"/>
    <w:multiLevelType w:val="hybridMultilevel"/>
    <w:tmpl w:val="29C00430"/>
    <w:lvl w:ilvl="0" w:tplc="CB620856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267E6498"/>
    <w:multiLevelType w:val="hybridMultilevel"/>
    <w:tmpl w:val="F090440A"/>
    <w:lvl w:ilvl="0" w:tplc="78942272">
      <w:start w:val="1"/>
      <w:numFmt w:val="japaneseCounting"/>
      <w:lvlText w:val="%1、"/>
      <w:lvlJc w:val="left"/>
      <w:pPr>
        <w:ind w:left="1286" w:hanging="720"/>
      </w:pPr>
      <w:rPr>
        <w:rFonts w:ascii="华文宋体" w:eastAsia="华文宋体" w:hAnsi="华文宋体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409E3CD4"/>
    <w:multiLevelType w:val="hybridMultilevel"/>
    <w:tmpl w:val="A56479B4"/>
    <w:lvl w:ilvl="0" w:tplc="B28079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2925A0"/>
    <w:multiLevelType w:val="hybridMultilevel"/>
    <w:tmpl w:val="04EAC26C"/>
    <w:lvl w:ilvl="0" w:tplc="4F3C4978">
      <w:start w:val="1"/>
      <w:numFmt w:val="japaneseCounting"/>
      <w:lvlText w:val="第%1条"/>
      <w:lvlJc w:val="left"/>
      <w:pPr>
        <w:ind w:left="2158" w:hanging="159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>
    <w:nsid w:val="4F9F3C30"/>
    <w:multiLevelType w:val="hybridMultilevel"/>
    <w:tmpl w:val="8CF876F8"/>
    <w:lvl w:ilvl="0" w:tplc="23108024">
      <w:start w:val="1"/>
      <w:numFmt w:val="japaneseCounting"/>
      <w:lvlText w:val="第%1条"/>
      <w:lvlJc w:val="left"/>
      <w:pPr>
        <w:ind w:left="2143" w:hanging="1575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5D5E2909"/>
    <w:multiLevelType w:val="hybridMultilevel"/>
    <w:tmpl w:val="56F08B48"/>
    <w:lvl w:ilvl="0" w:tplc="43C2EE30">
      <w:start w:val="1"/>
      <w:numFmt w:val="japaneseCounting"/>
      <w:lvlText w:val="%1、"/>
      <w:lvlJc w:val="left"/>
      <w:pPr>
        <w:ind w:left="1288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>
    <w:nsid w:val="6F486786"/>
    <w:multiLevelType w:val="hybridMultilevel"/>
    <w:tmpl w:val="158A9D22"/>
    <w:lvl w:ilvl="0" w:tplc="504CEA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114C7D"/>
    <w:multiLevelType w:val="hybridMultilevel"/>
    <w:tmpl w:val="E4DA31A2"/>
    <w:lvl w:ilvl="0" w:tplc="7BF4A2F4">
      <w:start w:val="1"/>
      <w:numFmt w:val="japaneseCounting"/>
      <w:lvlText w:val="第%1条"/>
      <w:lvlJc w:val="left"/>
      <w:pPr>
        <w:ind w:left="1446" w:hanging="1020"/>
      </w:pPr>
      <w:rPr>
        <w:rFonts w:ascii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F45"/>
    <w:rsid w:val="00010237"/>
    <w:rsid w:val="0009042D"/>
    <w:rsid w:val="00096758"/>
    <w:rsid w:val="000A34FC"/>
    <w:rsid w:val="000E1098"/>
    <w:rsid w:val="00103AD0"/>
    <w:rsid w:val="001425C4"/>
    <w:rsid w:val="00151037"/>
    <w:rsid w:val="00162C33"/>
    <w:rsid w:val="00173E14"/>
    <w:rsid w:val="00175315"/>
    <w:rsid w:val="00201A02"/>
    <w:rsid w:val="00202AA2"/>
    <w:rsid w:val="00224206"/>
    <w:rsid w:val="00241E4E"/>
    <w:rsid w:val="00265DF6"/>
    <w:rsid w:val="00274F86"/>
    <w:rsid w:val="00290030"/>
    <w:rsid w:val="002908C3"/>
    <w:rsid w:val="002A70DA"/>
    <w:rsid w:val="002A79BF"/>
    <w:rsid w:val="00323DC5"/>
    <w:rsid w:val="00324F45"/>
    <w:rsid w:val="00330B4E"/>
    <w:rsid w:val="00346CB3"/>
    <w:rsid w:val="00364B5C"/>
    <w:rsid w:val="00366716"/>
    <w:rsid w:val="00381CEA"/>
    <w:rsid w:val="00386B2A"/>
    <w:rsid w:val="0039376E"/>
    <w:rsid w:val="003B1E47"/>
    <w:rsid w:val="003B54E1"/>
    <w:rsid w:val="003B7008"/>
    <w:rsid w:val="003E7EDE"/>
    <w:rsid w:val="00441EF0"/>
    <w:rsid w:val="00446900"/>
    <w:rsid w:val="00470BF0"/>
    <w:rsid w:val="00494508"/>
    <w:rsid w:val="004C7F5D"/>
    <w:rsid w:val="004E6D54"/>
    <w:rsid w:val="005314A9"/>
    <w:rsid w:val="00540ECF"/>
    <w:rsid w:val="00552A91"/>
    <w:rsid w:val="00557833"/>
    <w:rsid w:val="00561C95"/>
    <w:rsid w:val="0058778C"/>
    <w:rsid w:val="00596892"/>
    <w:rsid w:val="005A4534"/>
    <w:rsid w:val="005C1931"/>
    <w:rsid w:val="005C74CB"/>
    <w:rsid w:val="00611284"/>
    <w:rsid w:val="00623826"/>
    <w:rsid w:val="00636BB7"/>
    <w:rsid w:val="00653EC7"/>
    <w:rsid w:val="00655911"/>
    <w:rsid w:val="00666FE4"/>
    <w:rsid w:val="00673641"/>
    <w:rsid w:val="00681B17"/>
    <w:rsid w:val="00682743"/>
    <w:rsid w:val="006A2898"/>
    <w:rsid w:val="006A39FC"/>
    <w:rsid w:val="006A5E68"/>
    <w:rsid w:val="006E3EB9"/>
    <w:rsid w:val="0071521A"/>
    <w:rsid w:val="00733FE6"/>
    <w:rsid w:val="0075717E"/>
    <w:rsid w:val="00757620"/>
    <w:rsid w:val="0076760E"/>
    <w:rsid w:val="00775076"/>
    <w:rsid w:val="007860B5"/>
    <w:rsid w:val="0079450C"/>
    <w:rsid w:val="007A0532"/>
    <w:rsid w:val="007B41EE"/>
    <w:rsid w:val="007B532B"/>
    <w:rsid w:val="007D361C"/>
    <w:rsid w:val="007D3C36"/>
    <w:rsid w:val="007F4ADA"/>
    <w:rsid w:val="00800241"/>
    <w:rsid w:val="008119B3"/>
    <w:rsid w:val="0082338B"/>
    <w:rsid w:val="00826FCE"/>
    <w:rsid w:val="008341B4"/>
    <w:rsid w:val="008C1372"/>
    <w:rsid w:val="008E3DC8"/>
    <w:rsid w:val="008E6536"/>
    <w:rsid w:val="008E65FF"/>
    <w:rsid w:val="00936C77"/>
    <w:rsid w:val="00953DA1"/>
    <w:rsid w:val="00966758"/>
    <w:rsid w:val="00973C83"/>
    <w:rsid w:val="00987CAB"/>
    <w:rsid w:val="009A1F64"/>
    <w:rsid w:val="009B09E6"/>
    <w:rsid w:val="009B75FF"/>
    <w:rsid w:val="009B764B"/>
    <w:rsid w:val="009B7789"/>
    <w:rsid w:val="009E3B67"/>
    <w:rsid w:val="00A06817"/>
    <w:rsid w:val="00A11EEC"/>
    <w:rsid w:val="00A12DEF"/>
    <w:rsid w:val="00A44817"/>
    <w:rsid w:val="00A725A7"/>
    <w:rsid w:val="00A921C1"/>
    <w:rsid w:val="00AB3550"/>
    <w:rsid w:val="00AC06AA"/>
    <w:rsid w:val="00AC18FE"/>
    <w:rsid w:val="00AC44EC"/>
    <w:rsid w:val="00AE282D"/>
    <w:rsid w:val="00B07B17"/>
    <w:rsid w:val="00B525BF"/>
    <w:rsid w:val="00BB47D6"/>
    <w:rsid w:val="00BB4A0E"/>
    <w:rsid w:val="00BB5397"/>
    <w:rsid w:val="00BF0EB8"/>
    <w:rsid w:val="00C01692"/>
    <w:rsid w:val="00C02162"/>
    <w:rsid w:val="00C16EFD"/>
    <w:rsid w:val="00C33983"/>
    <w:rsid w:val="00C53B36"/>
    <w:rsid w:val="00C86242"/>
    <w:rsid w:val="00C940E2"/>
    <w:rsid w:val="00CA581D"/>
    <w:rsid w:val="00CB53A0"/>
    <w:rsid w:val="00CC77F4"/>
    <w:rsid w:val="00CD4002"/>
    <w:rsid w:val="00CF7574"/>
    <w:rsid w:val="00D24C03"/>
    <w:rsid w:val="00D63C91"/>
    <w:rsid w:val="00DC3965"/>
    <w:rsid w:val="00DE099C"/>
    <w:rsid w:val="00DF27BA"/>
    <w:rsid w:val="00DF43D4"/>
    <w:rsid w:val="00E24A10"/>
    <w:rsid w:val="00E3566D"/>
    <w:rsid w:val="00E713C8"/>
    <w:rsid w:val="00E8225B"/>
    <w:rsid w:val="00E82475"/>
    <w:rsid w:val="00E87D71"/>
    <w:rsid w:val="00E905BA"/>
    <w:rsid w:val="00E97D77"/>
    <w:rsid w:val="00EC73C3"/>
    <w:rsid w:val="00ED2CD4"/>
    <w:rsid w:val="00EE211B"/>
    <w:rsid w:val="00EF2BD0"/>
    <w:rsid w:val="00EF5462"/>
    <w:rsid w:val="00EF6209"/>
    <w:rsid w:val="00EF64FD"/>
    <w:rsid w:val="00F40B1F"/>
    <w:rsid w:val="00F57CB9"/>
    <w:rsid w:val="00F60804"/>
    <w:rsid w:val="00F60AF5"/>
    <w:rsid w:val="00F63366"/>
    <w:rsid w:val="00F91AE0"/>
    <w:rsid w:val="00FB0972"/>
    <w:rsid w:val="00FC14B6"/>
    <w:rsid w:val="00FC78F5"/>
    <w:rsid w:val="00FD4AD9"/>
    <w:rsid w:val="00FE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8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7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78C"/>
    <w:rPr>
      <w:sz w:val="18"/>
      <w:szCs w:val="18"/>
    </w:rPr>
  </w:style>
  <w:style w:type="paragraph" w:styleId="a6">
    <w:name w:val="Normal (Web)"/>
    <w:basedOn w:val="a"/>
    <w:uiPriority w:val="99"/>
    <w:unhideWhenUsed/>
    <w:rsid w:val="00966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6D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6D5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B539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B539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B539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B539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B5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8492-DDF2-4CF0-B822-D96DD31A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8</cp:revision>
  <cp:lastPrinted>2019-12-11T01:36:00Z</cp:lastPrinted>
  <dcterms:created xsi:type="dcterms:W3CDTF">2019-12-05T06:21:00Z</dcterms:created>
  <dcterms:modified xsi:type="dcterms:W3CDTF">2020-08-18T06:43:00Z</dcterms:modified>
</cp:coreProperties>
</file>